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901BE9">
        <w:rPr>
          <w:rFonts w:ascii="Times New Roman" w:hAnsi="Times New Roman"/>
          <w:b/>
          <w:sz w:val="52"/>
          <w:szCs w:val="52"/>
          <w:lang w:val="ru-RU"/>
        </w:rPr>
        <w:t>20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</w:t>
      </w:r>
      <w:r w:rsidR="00901BE9">
        <w:rPr>
          <w:rFonts w:ascii="Times New Roman" w:hAnsi="Times New Roman"/>
          <w:b/>
          <w:sz w:val="52"/>
          <w:szCs w:val="52"/>
          <w:lang w:val="ru-RU"/>
        </w:rPr>
        <w:t>9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01BE9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20</w:t>
      </w:r>
      <w:r w:rsidR="00AF6E7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</w:t>
      </w:r>
      <w:proofErr w:type="spellStart"/>
      <w:r>
        <w:rPr>
          <w:rFonts w:ascii="Times New Roman" w:hAnsi="Times New Roman"/>
        </w:rPr>
        <w:t>Тужинского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6E4E7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E4E7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952819" w:rsidRDefault="00A717AE" w:rsidP="00A717AE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7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717AE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A717AE">
              <w:rPr>
                <w:rFonts w:ascii="Times New Roman" w:hAnsi="Times New Roman" w:cs="Times New Roman"/>
              </w:rPr>
              <w:t xml:space="preserve"> муниципального района от 19.11.2018 №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B06212" w:rsidRDefault="00A7532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>о</w:t>
            </w:r>
            <w:r w:rsidR="00147893" w:rsidRPr="00B06212">
              <w:rPr>
                <w:rFonts w:ascii="Times New Roman" w:hAnsi="Times New Roman"/>
              </w:rPr>
              <w:t>т</w:t>
            </w:r>
            <w:r w:rsidRPr="00B06212">
              <w:rPr>
                <w:rFonts w:ascii="Times New Roman" w:hAnsi="Times New Roman"/>
              </w:rPr>
              <w:t xml:space="preserve"> </w:t>
            </w:r>
            <w:r w:rsidR="00A717AE">
              <w:rPr>
                <w:rFonts w:ascii="Times New Roman" w:hAnsi="Times New Roman"/>
              </w:rPr>
              <w:t>13.08.2021</w:t>
            </w:r>
          </w:p>
          <w:p w:rsidR="00675313" w:rsidRPr="00BE110E" w:rsidRDefault="00675313" w:rsidP="00F40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 w:rsidR="00A717AE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3B2EC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3A97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Default="00F83A9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A717AE" w:rsidRDefault="00A717AE" w:rsidP="00A71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7AE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717AE">
              <w:rPr>
                <w:rFonts w:ascii="Times New Roman" w:eastAsia="Times New Roman" w:hAnsi="Times New Roman" w:cs="Times New Roman"/>
              </w:rPr>
              <w:t>Тужинского</w:t>
            </w:r>
            <w:proofErr w:type="spellEnd"/>
            <w:r w:rsidRPr="00A717AE">
              <w:rPr>
                <w:rFonts w:ascii="Times New Roman" w:eastAsia="Times New Roman" w:hAnsi="Times New Roman" w:cs="Times New Roman"/>
              </w:rPr>
              <w:t xml:space="preserve"> муниципального района от 20.04.2021 №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AE" w:rsidRPr="00B06212" w:rsidRDefault="00A717AE" w:rsidP="00A7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16.08.2021</w:t>
            </w:r>
          </w:p>
          <w:p w:rsidR="00F83A97" w:rsidRPr="00BE110E" w:rsidRDefault="00A717AE" w:rsidP="00A71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E261C" w:rsidRDefault="003B2EC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06683" w:rsidTr="0033299D">
        <w:trPr>
          <w:trHeight w:val="1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B06683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B60849" w:rsidRDefault="00B60849" w:rsidP="00B608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08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плана мероприятий по профилактике безнадзорности правонарушений несовершеннолетних в </w:t>
            </w:r>
            <w:proofErr w:type="spellStart"/>
            <w:r w:rsidRPr="00B60849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Тужинском</w:t>
            </w:r>
            <w:proofErr w:type="spellEnd"/>
            <w:r w:rsidRPr="00B608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муниципальном районе на 2021 –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49" w:rsidRPr="00B06212" w:rsidRDefault="00B60849" w:rsidP="00B6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17.08.2021</w:t>
            </w:r>
          </w:p>
          <w:p w:rsidR="00B06683" w:rsidRPr="00BE110E" w:rsidRDefault="00B60849" w:rsidP="00B60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253</w:t>
            </w:r>
            <w:r w:rsidR="00952819" w:rsidRPr="00CC31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3B2EC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</w:t>
            </w:r>
          </w:p>
          <w:p w:rsidR="00F40265" w:rsidRPr="00CE261C" w:rsidRDefault="00F4026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683" w:rsidTr="00D27B40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FB7EA1" w:rsidRDefault="00B06683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B7E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Pr="00D473BA" w:rsidRDefault="00D473BA" w:rsidP="00D473BA">
            <w:pPr>
              <w:pStyle w:val="ConsPlusTitle"/>
              <w:ind w:left="-7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D473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О внесении изменение в постановление администрации </w:t>
            </w:r>
            <w:proofErr w:type="spellStart"/>
            <w:r w:rsidRPr="00D473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Тужинского</w:t>
            </w:r>
            <w:proofErr w:type="spellEnd"/>
            <w:r w:rsidRPr="00D473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муниципального района от 19.06.2019 №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BA" w:rsidRPr="00B06212" w:rsidRDefault="00D473BA" w:rsidP="00D473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B0621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20.08.2021</w:t>
            </w:r>
          </w:p>
          <w:p w:rsidR="00F40265" w:rsidRPr="00F40265" w:rsidRDefault="00D473BA" w:rsidP="00D4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621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3" w:rsidRDefault="003B2EC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40265" w:rsidRPr="00CE261C" w:rsidRDefault="00F4026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C513C1" w:rsidRDefault="00C513C1" w:rsidP="00C513C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66911" w:rsidRDefault="00C66911" w:rsidP="00C66911">
      <w:pPr>
        <w:tabs>
          <w:tab w:val="left" w:pos="7515"/>
          <w:tab w:val="left" w:pos="12041"/>
        </w:tabs>
        <w:spacing w:after="0" w:line="240" w:lineRule="auto"/>
        <w:ind w:right="964" w:firstLine="6521"/>
        <w:rPr>
          <w:rFonts w:ascii="Times New Roman" w:hAnsi="Times New Roman" w:cs="Times New Roman"/>
          <w:iCs/>
        </w:rPr>
      </w:pPr>
    </w:p>
    <w:p w:rsidR="00FE0996" w:rsidRDefault="00FE0996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Default="00F4026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E110E" w:rsidRDefault="00BE110E" w:rsidP="00BE110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4795" w:rsidRDefault="00F4479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D473BA" w:rsidRDefault="00D473B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D473BA" w:rsidRDefault="00D473B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D473BA" w:rsidRDefault="00D473B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D473BA" w:rsidRDefault="00D473B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/>
          <w:color w:val="000000"/>
        </w:rPr>
      </w:pPr>
    </w:p>
    <w:p w:rsidR="00302894" w:rsidRDefault="00302894" w:rsidP="00B60849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F40265" w:rsidRPr="00D95D93" w:rsidTr="00027D1B">
        <w:tc>
          <w:tcPr>
            <w:tcW w:w="1773" w:type="dxa"/>
            <w:tcBorders>
              <w:bottom w:val="single" w:sz="4" w:space="0" w:color="auto"/>
            </w:tcBorders>
          </w:tcPr>
          <w:p w:rsidR="00F40265" w:rsidRPr="00AB4D86" w:rsidRDefault="00A717AE" w:rsidP="00027D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873" w:type="dxa"/>
          </w:tcPr>
          <w:p w:rsidR="00F40265" w:rsidRPr="00AB4D86" w:rsidRDefault="00F40265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40265" w:rsidRPr="00D95D93" w:rsidRDefault="00F40265" w:rsidP="00027D1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40265" w:rsidRPr="00D95D93" w:rsidRDefault="00A717AE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</w:tr>
      <w:tr w:rsidR="00F40265" w:rsidRPr="00D95D93" w:rsidTr="00027D1B">
        <w:trPr>
          <w:trHeight w:val="217"/>
        </w:trPr>
        <w:tc>
          <w:tcPr>
            <w:tcW w:w="9781" w:type="dxa"/>
            <w:gridSpan w:val="4"/>
          </w:tcPr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40265" w:rsidRPr="00753E9A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717AE" w:rsidRPr="00A717AE" w:rsidRDefault="00A717AE" w:rsidP="00A717AE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717AE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proofErr w:type="spellStart"/>
      <w:r w:rsidRPr="00A717AE">
        <w:rPr>
          <w:rFonts w:ascii="Times New Roman" w:hAnsi="Times New Roman" w:cs="Times New Roman"/>
          <w:b/>
        </w:rPr>
        <w:t>Тужинского</w:t>
      </w:r>
      <w:proofErr w:type="spellEnd"/>
      <w:r w:rsidRPr="00A717AE">
        <w:rPr>
          <w:rFonts w:ascii="Times New Roman" w:hAnsi="Times New Roman" w:cs="Times New Roman"/>
          <w:b/>
        </w:rPr>
        <w:t xml:space="preserve"> муниципального района от 19.11.2018 № 399</w:t>
      </w:r>
    </w:p>
    <w:p w:rsidR="00F40265" w:rsidRDefault="00F40265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A717AE" w:rsidRPr="00A717AE" w:rsidRDefault="00A717AE" w:rsidP="00A717AE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A717AE">
        <w:rPr>
          <w:rFonts w:ascii="Times New Roman" w:hAnsi="Times New Roman" w:cs="Times New Roman"/>
        </w:rPr>
        <w:t xml:space="preserve">В связи с кадровыми изменениями, администрация </w:t>
      </w:r>
      <w:proofErr w:type="spellStart"/>
      <w:r w:rsidRPr="00A717AE">
        <w:rPr>
          <w:rFonts w:ascii="Times New Roman" w:hAnsi="Times New Roman" w:cs="Times New Roman"/>
        </w:rPr>
        <w:t>Тужинского</w:t>
      </w:r>
      <w:proofErr w:type="spellEnd"/>
      <w:r w:rsidRPr="00A717AE">
        <w:rPr>
          <w:rFonts w:ascii="Times New Roman" w:hAnsi="Times New Roman" w:cs="Times New Roman"/>
        </w:rPr>
        <w:t xml:space="preserve"> муниципального района ПОСТАНОВЛЯЕТ:</w:t>
      </w:r>
    </w:p>
    <w:p w:rsidR="00A717AE" w:rsidRPr="00A717AE" w:rsidRDefault="00A717AE" w:rsidP="00A717AE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A717AE">
        <w:rPr>
          <w:rFonts w:ascii="Times New Roman" w:hAnsi="Times New Roman" w:cs="Times New Roman"/>
        </w:rPr>
        <w:t xml:space="preserve">1. Внести в состав межведомственной комиссии, утвержденный постановлением администрации </w:t>
      </w:r>
      <w:proofErr w:type="spellStart"/>
      <w:r w:rsidRPr="00A717AE">
        <w:rPr>
          <w:rFonts w:ascii="Times New Roman" w:hAnsi="Times New Roman" w:cs="Times New Roman"/>
        </w:rPr>
        <w:t>Тужинского</w:t>
      </w:r>
      <w:proofErr w:type="spellEnd"/>
      <w:r w:rsidRPr="00A717AE">
        <w:rPr>
          <w:rFonts w:ascii="Times New Roman" w:hAnsi="Times New Roman" w:cs="Times New Roman"/>
        </w:rPr>
        <w:t xml:space="preserve">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(далее – межведомственная комиссия) следующие изменения:</w:t>
      </w:r>
    </w:p>
    <w:p w:rsidR="00A717AE" w:rsidRPr="00A717AE" w:rsidRDefault="00A717AE" w:rsidP="00A717AE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A717AE">
        <w:rPr>
          <w:rFonts w:ascii="Times New Roman" w:hAnsi="Times New Roman" w:cs="Times New Roman"/>
        </w:rPr>
        <w:t xml:space="preserve">1.1. Включить в состав межведомственной комиссии ведущего специалиста – юриста отдела организационно-правовой и кадровой работы администрации </w:t>
      </w:r>
      <w:proofErr w:type="spellStart"/>
      <w:r w:rsidRPr="00A717AE">
        <w:rPr>
          <w:rFonts w:ascii="Times New Roman" w:hAnsi="Times New Roman" w:cs="Times New Roman"/>
        </w:rPr>
        <w:t>Тужинского</w:t>
      </w:r>
      <w:proofErr w:type="spellEnd"/>
      <w:r w:rsidRPr="00A717AE">
        <w:rPr>
          <w:rFonts w:ascii="Times New Roman" w:hAnsi="Times New Roman" w:cs="Times New Roman"/>
        </w:rPr>
        <w:t xml:space="preserve"> муниципального района Королёву Ксению Алексеевну.</w:t>
      </w:r>
    </w:p>
    <w:p w:rsidR="00A717AE" w:rsidRPr="00A717AE" w:rsidRDefault="00A717AE" w:rsidP="00A717AE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A717AE">
        <w:rPr>
          <w:rFonts w:ascii="Times New Roman" w:hAnsi="Times New Roman" w:cs="Times New Roman"/>
        </w:rPr>
        <w:t xml:space="preserve">1.2. Исключить из состава </w:t>
      </w:r>
      <w:proofErr w:type="spellStart"/>
      <w:r w:rsidRPr="00A717AE">
        <w:rPr>
          <w:rFonts w:ascii="Times New Roman" w:hAnsi="Times New Roman" w:cs="Times New Roman"/>
        </w:rPr>
        <w:t>Попонину</w:t>
      </w:r>
      <w:proofErr w:type="spellEnd"/>
      <w:r w:rsidRPr="00A717AE">
        <w:rPr>
          <w:rFonts w:ascii="Times New Roman" w:hAnsi="Times New Roman" w:cs="Times New Roman"/>
        </w:rPr>
        <w:t xml:space="preserve"> Н.Ю.</w:t>
      </w:r>
    </w:p>
    <w:p w:rsidR="00A717AE" w:rsidRPr="00A717AE" w:rsidRDefault="00A717AE" w:rsidP="00A717AE">
      <w:pPr>
        <w:suppressAutoHyphens/>
        <w:spacing w:after="0" w:line="240" w:lineRule="auto"/>
        <w:ind w:right="142" w:firstLine="708"/>
        <w:jc w:val="both"/>
        <w:rPr>
          <w:rFonts w:ascii="Times New Roman" w:hAnsi="Times New Roman" w:cs="Times New Roman"/>
        </w:rPr>
      </w:pPr>
      <w:r w:rsidRPr="00A717AE">
        <w:rPr>
          <w:rFonts w:ascii="Times New Roman" w:hAnsi="Times New Roman" w:cs="Times New Roman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A717AE">
        <w:rPr>
          <w:rFonts w:ascii="Times New Roman" w:hAnsi="Times New Roman" w:cs="Times New Roman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Pr="00A717AE">
        <w:rPr>
          <w:rFonts w:ascii="Times New Roman" w:hAnsi="Times New Roman" w:cs="Times New Roman"/>
        </w:rPr>
        <w:t>Тужинского</w:t>
      </w:r>
      <w:proofErr w:type="spellEnd"/>
      <w:r w:rsidRPr="00A717AE">
        <w:rPr>
          <w:rFonts w:ascii="Times New Roman" w:hAnsi="Times New Roman" w:cs="Times New Roman"/>
        </w:rPr>
        <w:t xml:space="preserve"> муниципального района Кировской области.</w:t>
      </w:r>
    </w:p>
    <w:p w:rsidR="00A717AE" w:rsidRPr="00670EB1" w:rsidRDefault="00A717AE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F44795" w:rsidRDefault="00F44795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401FA" w:rsidRDefault="00B401F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B401FA" w:rsidRDefault="00B401FA" w:rsidP="00C66911">
      <w:pPr>
        <w:tabs>
          <w:tab w:val="left" w:pos="7515"/>
          <w:tab w:val="left" w:pos="12041"/>
        </w:tabs>
        <w:spacing w:after="0" w:line="240" w:lineRule="auto"/>
        <w:ind w:right="964" w:firstLine="9639"/>
        <w:rPr>
          <w:rFonts w:ascii="Times New Roman" w:hAnsi="Times New Roman" w:cs="Times New Roman"/>
          <w:iCs/>
        </w:rPr>
      </w:pP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F40265" w:rsidRPr="00D95D93" w:rsidTr="00027D1B">
        <w:tc>
          <w:tcPr>
            <w:tcW w:w="1773" w:type="dxa"/>
            <w:tcBorders>
              <w:bottom w:val="single" w:sz="4" w:space="0" w:color="auto"/>
            </w:tcBorders>
          </w:tcPr>
          <w:p w:rsidR="00F40265" w:rsidRPr="00AB4D86" w:rsidRDefault="00A717AE" w:rsidP="00027D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</w:tc>
        <w:tc>
          <w:tcPr>
            <w:tcW w:w="2873" w:type="dxa"/>
          </w:tcPr>
          <w:p w:rsidR="00F40265" w:rsidRPr="00AB4D86" w:rsidRDefault="00F40265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40265" w:rsidRPr="00D95D93" w:rsidRDefault="00F40265" w:rsidP="00027D1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40265" w:rsidRPr="00D95D93" w:rsidRDefault="00A717AE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F40265" w:rsidRPr="00D95D93" w:rsidTr="00027D1B">
        <w:trPr>
          <w:trHeight w:val="217"/>
        </w:trPr>
        <w:tc>
          <w:tcPr>
            <w:tcW w:w="9781" w:type="dxa"/>
            <w:gridSpan w:val="4"/>
          </w:tcPr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40265" w:rsidRPr="00753E9A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717AE" w:rsidRPr="00A717AE" w:rsidRDefault="00A717AE" w:rsidP="00A7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7AE"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</w:t>
      </w:r>
      <w:proofErr w:type="spellStart"/>
      <w:r w:rsidRPr="00A717AE">
        <w:rPr>
          <w:rFonts w:ascii="Times New Roman" w:eastAsia="Times New Roman" w:hAnsi="Times New Roman" w:cs="Times New Roman"/>
          <w:b/>
        </w:rPr>
        <w:t>Тужинского</w:t>
      </w:r>
      <w:proofErr w:type="spellEnd"/>
      <w:r w:rsidRPr="00A717AE">
        <w:rPr>
          <w:rFonts w:ascii="Times New Roman" w:eastAsia="Times New Roman" w:hAnsi="Times New Roman" w:cs="Times New Roman"/>
          <w:b/>
        </w:rPr>
        <w:t xml:space="preserve"> муниципального района </w:t>
      </w:r>
      <w:r>
        <w:rPr>
          <w:rFonts w:ascii="Times New Roman" w:hAnsi="Times New Roman" w:cs="Times New Roman"/>
          <w:b/>
        </w:rPr>
        <w:br/>
      </w:r>
      <w:r w:rsidRPr="00A717AE">
        <w:rPr>
          <w:rFonts w:ascii="Times New Roman" w:eastAsia="Times New Roman" w:hAnsi="Times New Roman" w:cs="Times New Roman"/>
          <w:b/>
        </w:rPr>
        <w:t>от 20.04.2021 № 125</w:t>
      </w:r>
    </w:p>
    <w:p w:rsidR="00A717AE" w:rsidRPr="00757416" w:rsidRDefault="00A717AE" w:rsidP="00A717AE">
      <w:pPr>
        <w:spacing w:after="0" w:line="240" w:lineRule="auto"/>
        <w:rPr>
          <w:rFonts w:ascii="Calibri" w:eastAsia="Times New Roman" w:hAnsi="Calibri" w:cs="Times New Roman"/>
        </w:rPr>
      </w:pP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 xml:space="preserve">В связи с кадровыми изменениями, а также в целях межведомственного взаимодействия </w:t>
      </w:r>
      <w:r>
        <w:rPr>
          <w:rFonts w:ascii="Times New Roman" w:hAnsi="Times New Roman" w:cs="Times New Roman"/>
        </w:rPr>
        <w:br/>
      </w:r>
      <w:r w:rsidRPr="00A717AE">
        <w:rPr>
          <w:rFonts w:ascii="Times New Roman" w:eastAsia="Times New Roman" w:hAnsi="Times New Roman" w:cs="Times New Roman"/>
        </w:rPr>
        <w:t xml:space="preserve">с органами социальной защиты по легализации трудовых отношений администрация 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Тужинского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муниципального района ПОСТАНОВЛЯЕТ: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 xml:space="preserve">1. Внести в постановление администрации 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Тужинского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муниципального района Кировской области от 20.04.2021 № 125 «О создании Межведомственной комиссии по обеспечению поступления налоговых и неналоговых доходов в бюджеты бюджетной системы Российской Федерации </w:t>
      </w:r>
      <w:r>
        <w:rPr>
          <w:rFonts w:ascii="Times New Roman" w:hAnsi="Times New Roman" w:cs="Times New Roman"/>
        </w:rPr>
        <w:br/>
      </w:r>
      <w:r w:rsidRPr="00A717AE">
        <w:rPr>
          <w:rFonts w:ascii="Times New Roman" w:eastAsia="Times New Roman" w:hAnsi="Times New Roman" w:cs="Times New Roman"/>
        </w:rPr>
        <w:t xml:space="preserve">и по вопросам противодействия «теневому» сектору экономики в муниципальном образовании 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Тужинский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муниципальный район» (далее – комиссия и постановление соответственно) следующие изменения: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1.1. Включить в состав комиссии начальника пункта полиции «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Тужинский</w:t>
      </w:r>
      <w:proofErr w:type="spellEnd"/>
      <w:r w:rsidRPr="00A717AE">
        <w:rPr>
          <w:rFonts w:ascii="Times New Roman" w:eastAsia="Times New Roman" w:hAnsi="Times New Roman" w:cs="Times New Roman"/>
        </w:rPr>
        <w:t>» межмуниципального отдела Министерства внутренних дел Российской Федерации «</w:t>
      </w:r>
      <w:proofErr w:type="spellStart"/>
      <w:r w:rsidRPr="00A717AE">
        <w:rPr>
          <w:rFonts w:ascii="Times New Roman" w:eastAsia="Times New Roman" w:hAnsi="Times New Roman" w:cs="Times New Roman"/>
        </w:rPr>
        <w:t>Яранский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A717AE">
        <w:rPr>
          <w:rFonts w:ascii="Times New Roman" w:eastAsia="Times New Roman" w:hAnsi="Times New Roman" w:cs="Times New Roman"/>
        </w:rPr>
        <w:t>Шулёва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Владимира Витальевича.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 xml:space="preserve">1.2.   Исключить из состава комиссии </w:t>
      </w:r>
      <w:proofErr w:type="spellStart"/>
      <w:r w:rsidRPr="00A717AE">
        <w:rPr>
          <w:rFonts w:ascii="Times New Roman" w:eastAsia="Times New Roman" w:hAnsi="Times New Roman" w:cs="Times New Roman"/>
        </w:rPr>
        <w:t>Береснева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А. В., </w:t>
      </w:r>
      <w:proofErr w:type="spellStart"/>
      <w:r w:rsidRPr="00A717AE">
        <w:rPr>
          <w:rFonts w:ascii="Times New Roman" w:eastAsia="Times New Roman" w:hAnsi="Times New Roman" w:cs="Times New Roman"/>
        </w:rPr>
        <w:t>Грехнева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М. Е.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lastRenderedPageBreak/>
        <w:t>1.3. Внести в состав рабочей группы по вопросам ликвидации задолженности по заработной плате и легализации трудовых отношений, утвержденного приложением № 7 постановления (далее – состав рабочей группы), следующие изменения: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1.3.1. Включить в состав рабочей группы начальника пункта полиции «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Тужинский</w:t>
      </w:r>
      <w:proofErr w:type="spellEnd"/>
      <w:r w:rsidRPr="00A717AE">
        <w:rPr>
          <w:rFonts w:ascii="Times New Roman" w:eastAsia="Times New Roman" w:hAnsi="Times New Roman" w:cs="Times New Roman"/>
        </w:rPr>
        <w:t>» межмуниципального отдела Министерства внутренних дел  Российской Федерации «</w:t>
      </w:r>
      <w:proofErr w:type="spellStart"/>
      <w:r w:rsidRPr="00A717AE">
        <w:rPr>
          <w:rFonts w:ascii="Times New Roman" w:eastAsia="Times New Roman" w:hAnsi="Times New Roman" w:cs="Times New Roman"/>
        </w:rPr>
        <w:t>Яранский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A717AE">
        <w:rPr>
          <w:rFonts w:ascii="Times New Roman" w:eastAsia="Times New Roman" w:hAnsi="Times New Roman" w:cs="Times New Roman"/>
        </w:rPr>
        <w:t>Шулёва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Владимира Витальевича.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 xml:space="preserve">1.3.2. Исключить из состава рабочей группы </w:t>
      </w:r>
      <w:proofErr w:type="spellStart"/>
      <w:r w:rsidRPr="00A717AE">
        <w:rPr>
          <w:rFonts w:ascii="Times New Roman" w:eastAsia="Times New Roman" w:hAnsi="Times New Roman" w:cs="Times New Roman"/>
        </w:rPr>
        <w:t>Береснева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А.В.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1.4.  Раздел 3 «Права рабочей группы» Положения  рабочей группы по вопросам ликвидации задолженности по заработной плате и легализации трудовых отношений, утвержденного приложением № 8 постановления, дополнить подразделом 3.9 следующего содержания: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 xml:space="preserve">« 3.9. В целях выявления фактов выплаты работникам – получателям мер социальной поддержки заработной платы ниже минимального размера оплаты труда, установленного федеральным законом </w:t>
      </w:r>
      <w:r>
        <w:rPr>
          <w:rFonts w:ascii="Times New Roman" w:hAnsi="Times New Roman" w:cs="Times New Roman"/>
        </w:rPr>
        <w:br/>
      </w:r>
      <w:r w:rsidRPr="00A717AE">
        <w:rPr>
          <w:rFonts w:ascii="Times New Roman" w:eastAsia="Times New Roman" w:hAnsi="Times New Roman" w:cs="Times New Roman"/>
        </w:rPr>
        <w:t>от 19.06.2000 № 82-ФЗ «О минимальном размере оплаты труда», или работающим без оформления трудовых отношений: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получать от управления социальной защиты сведения о гражданах, обратившихся за получением мер социальной поддержки и указавших доход ниже минимального размера оплаты труда или его отсутствие: фамилия, имя, отчество, дата рождения, адрес регистрации, паспортные данные, СНИЛС, доходы гражданина;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рассматривать в рамках деятельности рабочей группы поступившую информацию о гражданах – получателях мер социальной поддержки, не имеющих дохода или имеющих доход ниже минимального размера оплаты труда, в том числе и членов их семей;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приглашать и заслушивать на заседаниях рабочей группы граждан - получателей мер социальной поддержки, о причинах получения дохода ниже минимального размера оплаты труда или его отсутствии, в том числе и членов их семей;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приглашать и заслушивать на заседаниях рабочей группы работодателей, выплачивающих работникам - получателям мер социальной поддержки заработную плату ниже минимального размера оплаты труда или привлекающих работников к трудовой деятельности без оформления с ними трудовых отношений;</w:t>
      </w:r>
    </w:p>
    <w:p w:rsidR="00A717AE" w:rsidRPr="00A717AE" w:rsidRDefault="00A717AE" w:rsidP="00A717A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17AE">
        <w:rPr>
          <w:rFonts w:ascii="Times New Roman" w:eastAsia="Times New Roman" w:hAnsi="Times New Roman" w:cs="Times New Roman"/>
        </w:rPr>
        <w:t>в случаях установления факта выплаты работнику - получателю мер социальной поддержки заработной платы ниже минимального размера оплаты труда или факта трудовой деятельности без оформления с ним трудовых отношений передавать полученную информацию в органы прокуратуры.».</w:t>
      </w:r>
    </w:p>
    <w:p w:rsidR="00A717AE" w:rsidRPr="00A717AE" w:rsidRDefault="00A717AE" w:rsidP="00A71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717AE">
        <w:rPr>
          <w:rFonts w:ascii="Times New Roman" w:eastAsia="Times New Roman" w:hAnsi="Times New Roman" w:cs="Times New Roman"/>
        </w:rPr>
        <w:t xml:space="preserve">2. Настоящее постановление вступает в силу с момента опубликования в Бюллетене муниципальных правовых актов органов местного самоуправления </w:t>
      </w:r>
      <w:proofErr w:type="spellStart"/>
      <w:r w:rsidRPr="00A717AE">
        <w:rPr>
          <w:rFonts w:ascii="Times New Roman" w:eastAsia="Times New Roman" w:hAnsi="Times New Roman" w:cs="Times New Roman"/>
        </w:rPr>
        <w:t>Тужинского</w:t>
      </w:r>
      <w:proofErr w:type="spellEnd"/>
      <w:r w:rsidRPr="00A717AE">
        <w:rPr>
          <w:rFonts w:ascii="Times New Roman" w:eastAsia="Times New Roman" w:hAnsi="Times New Roman" w:cs="Times New Roman"/>
        </w:rPr>
        <w:t xml:space="preserve"> муниципального района Кировской области.</w:t>
      </w:r>
    </w:p>
    <w:p w:rsidR="00A717AE" w:rsidRPr="00670EB1" w:rsidRDefault="00A717AE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F40265" w:rsidRPr="00D95D93" w:rsidTr="00027D1B">
        <w:tc>
          <w:tcPr>
            <w:tcW w:w="1773" w:type="dxa"/>
            <w:tcBorders>
              <w:bottom w:val="single" w:sz="4" w:space="0" w:color="auto"/>
            </w:tcBorders>
          </w:tcPr>
          <w:p w:rsidR="00F40265" w:rsidRPr="00AB4D86" w:rsidRDefault="00B60849" w:rsidP="00027D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17.08.2021</w:t>
            </w:r>
          </w:p>
        </w:tc>
        <w:tc>
          <w:tcPr>
            <w:tcW w:w="2873" w:type="dxa"/>
          </w:tcPr>
          <w:p w:rsidR="00F40265" w:rsidRPr="00AB4D86" w:rsidRDefault="00F40265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40265" w:rsidRPr="00D95D93" w:rsidRDefault="00F40265" w:rsidP="00027D1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40265" w:rsidRPr="00D95D93" w:rsidRDefault="00B60849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F40265" w:rsidRPr="00D95D93" w:rsidTr="00027D1B">
        <w:trPr>
          <w:trHeight w:val="217"/>
        </w:trPr>
        <w:tc>
          <w:tcPr>
            <w:tcW w:w="9781" w:type="dxa"/>
            <w:gridSpan w:val="4"/>
          </w:tcPr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40265" w:rsidRPr="00753E9A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60849" w:rsidRPr="003904B2" w:rsidRDefault="00B60849" w:rsidP="00B6084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904B2">
        <w:rPr>
          <w:rFonts w:ascii="Times New Roman" w:hAnsi="Times New Roman" w:cs="Times New Roman"/>
          <w:sz w:val="22"/>
          <w:szCs w:val="22"/>
        </w:rPr>
        <w:t xml:space="preserve">Об утверждении плана мероприятий по профилактике безнадзорности правонарушений несовершеннолетних в </w:t>
      </w:r>
      <w:proofErr w:type="spellStart"/>
      <w:r w:rsidRPr="003904B2">
        <w:rPr>
          <w:rFonts w:ascii="Times New Roman" w:hAnsi="Times New Roman" w:cs="Times New Roman"/>
          <w:sz w:val="22"/>
          <w:szCs w:val="22"/>
        </w:rPr>
        <w:t>Тужинском</w:t>
      </w:r>
      <w:proofErr w:type="spellEnd"/>
      <w:r w:rsidRPr="003904B2">
        <w:rPr>
          <w:rFonts w:ascii="Times New Roman" w:hAnsi="Times New Roman" w:cs="Times New Roman"/>
          <w:sz w:val="22"/>
          <w:szCs w:val="22"/>
        </w:rPr>
        <w:t xml:space="preserve"> муниципальном районе на 2021 – 2025 годы</w:t>
      </w:r>
    </w:p>
    <w:p w:rsidR="00F40265" w:rsidRDefault="00F40265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B60849" w:rsidRPr="00B60849" w:rsidRDefault="00B60849" w:rsidP="00B6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849">
        <w:rPr>
          <w:rFonts w:ascii="Times New Roman" w:hAnsi="Times New Roman" w:cs="Times New Roman"/>
        </w:rPr>
        <w:t xml:space="preserve">Во исполнении распоряжения Правительства Кировской области от 23.07.2021 № 146 </w:t>
      </w:r>
      <w:r>
        <w:rPr>
          <w:rFonts w:ascii="Times New Roman" w:hAnsi="Times New Roman" w:cs="Times New Roman"/>
        </w:rPr>
        <w:br/>
      </w:r>
      <w:r w:rsidRPr="00B60849">
        <w:rPr>
          <w:rFonts w:ascii="Times New Roman" w:hAnsi="Times New Roman" w:cs="Times New Roman"/>
        </w:rPr>
        <w:t xml:space="preserve">«Об утверждении плана мероприятий по профилактике безнадзорности и правонарушений несовершеннолетних в Кировской области на 2021 – 2025 годы» администрация </w:t>
      </w:r>
      <w:proofErr w:type="spellStart"/>
      <w:r w:rsidRPr="00B60849">
        <w:rPr>
          <w:rFonts w:ascii="Times New Roman" w:hAnsi="Times New Roman" w:cs="Times New Roman"/>
        </w:rPr>
        <w:t>Тужинского</w:t>
      </w:r>
      <w:proofErr w:type="spellEnd"/>
      <w:r w:rsidRPr="00B60849">
        <w:rPr>
          <w:rFonts w:ascii="Times New Roman" w:hAnsi="Times New Roman" w:cs="Times New Roman"/>
        </w:rPr>
        <w:t xml:space="preserve"> муниципального района ПОСТАНОВЛЯЕТ:</w:t>
      </w:r>
    </w:p>
    <w:p w:rsidR="00B60849" w:rsidRPr="00B60849" w:rsidRDefault="00B60849" w:rsidP="00B60849">
      <w:pPr>
        <w:pStyle w:val="a7"/>
        <w:widowControl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B60849">
        <w:rPr>
          <w:rFonts w:cs="Times New Roman"/>
          <w:sz w:val="22"/>
          <w:szCs w:val="22"/>
        </w:rPr>
        <w:t xml:space="preserve">Утвердить план мероприятий по профилактике безнадзорности правонарушений несовершеннолетних в </w:t>
      </w:r>
      <w:proofErr w:type="spellStart"/>
      <w:r w:rsidRPr="00B60849">
        <w:rPr>
          <w:rFonts w:cs="Times New Roman"/>
          <w:sz w:val="22"/>
          <w:szCs w:val="22"/>
        </w:rPr>
        <w:t>Тужинском</w:t>
      </w:r>
      <w:proofErr w:type="spellEnd"/>
      <w:r w:rsidRPr="00B60849">
        <w:rPr>
          <w:rFonts w:cs="Times New Roman"/>
          <w:sz w:val="22"/>
          <w:szCs w:val="22"/>
        </w:rPr>
        <w:t xml:space="preserve"> муниципальном районе на 2021 – 2025 годы согласно приложению.</w:t>
      </w:r>
    </w:p>
    <w:p w:rsidR="00B60849" w:rsidRPr="00B60849" w:rsidRDefault="00B60849" w:rsidP="00B60849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sz w:val="22"/>
          <w:szCs w:val="22"/>
        </w:rPr>
      </w:pPr>
      <w:r w:rsidRPr="00B60849">
        <w:rPr>
          <w:sz w:val="22"/>
          <w:szCs w:val="22"/>
        </w:rPr>
        <w:lastRenderedPageBreak/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B60849">
        <w:rPr>
          <w:sz w:val="22"/>
          <w:szCs w:val="22"/>
        </w:rPr>
        <w:t>Тужинского</w:t>
      </w:r>
      <w:proofErr w:type="spellEnd"/>
      <w:r w:rsidRPr="00B60849">
        <w:rPr>
          <w:sz w:val="22"/>
          <w:szCs w:val="22"/>
        </w:rPr>
        <w:t xml:space="preserve"> муниципального района Кировской области.</w:t>
      </w:r>
    </w:p>
    <w:p w:rsidR="00B60849" w:rsidRPr="00B60849" w:rsidRDefault="00B60849" w:rsidP="00B60849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sz w:val="22"/>
          <w:szCs w:val="22"/>
        </w:rPr>
      </w:pPr>
      <w:r w:rsidRPr="00B60849">
        <w:rPr>
          <w:sz w:val="22"/>
          <w:szCs w:val="22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B60849">
        <w:rPr>
          <w:sz w:val="22"/>
          <w:szCs w:val="22"/>
        </w:rPr>
        <w:t>Тужинского</w:t>
      </w:r>
      <w:proofErr w:type="spellEnd"/>
      <w:r w:rsidRPr="00B60849">
        <w:rPr>
          <w:sz w:val="22"/>
          <w:szCs w:val="22"/>
        </w:rPr>
        <w:t xml:space="preserve"> муниципального района по социальным вопросам – начальника управления образования Марьину Н.А.</w:t>
      </w:r>
    </w:p>
    <w:p w:rsidR="00B60849" w:rsidRPr="00670EB1" w:rsidRDefault="00B60849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0265" w:rsidRDefault="00F40265" w:rsidP="00F4026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F40265" w:rsidRPr="0028621F" w:rsidRDefault="00F40265" w:rsidP="00F4026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40265" w:rsidRPr="0028621F" w:rsidRDefault="00F40265" w:rsidP="00F4026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40265" w:rsidRPr="0028621F" w:rsidRDefault="00F40265" w:rsidP="00F4026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40265" w:rsidRDefault="00F40265" w:rsidP="00F4026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Pr="0028621F">
        <w:rPr>
          <w:rFonts w:ascii="Times New Roman" w:hAnsi="Times New Roman"/>
          <w:color w:val="000000"/>
        </w:rPr>
        <w:t>Тужинского</w:t>
      </w:r>
      <w:proofErr w:type="spellEnd"/>
      <w:r w:rsidRPr="0028621F">
        <w:rPr>
          <w:rFonts w:ascii="Times New Roman" w:hAnsi="Times New Roman"/>
          <w:color w:val="000000"/>
        </w:rPr>
        <w:t xml:space="preserve"> муниципального района </w:t>
      </w:r>
    </w:p>
    <w:p w:rsidR="00F40265" w:rsidRDefault="00F40265" w:rsidP="00F4026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60849">
        <w:rPr>
          <w:rStyle w:val="FontStyle13"/>
        </w:rPr>
        <w:t xml:space="preserve">17.08.2021 </w:t>
      </w:r>
      <w:r>
        <w:rPr>
          <w:rStyle w:val="FontStyle13"/>
        </w:rPr>
        <w:t xml:space="preserve">№ </w:t>
      </w:r>
      <w:r w:rsidR="00B60849">
        <w:rPr>
          <w:rStyle w:val="FontStyle13"/>
        </w:rPr>
        <w:t>253</w:t>
      </w:r>
    </w:p>
    <w:p w:rsidR="00F40265" w:rsidRDefault="00F40265" w:rsidP="00F40265">
      <w:pPr>
        <w:spacing w:after="0" w:line="240" w:lineRule="auto"/>
        <w:ind w:left="6521"/>
        <w:rPr>
          <w:rStyle w:val="FontStyle13"/>
        </w:rPr>
      </w:pPr>
    </w:p>
    <w:p w:rsidR="00B60849" w:rsidRPr="00B60849" w:rsidRDefault="00B60849" w:rsidP="00B60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849">
        <w:rPr>
          <w:rFonts w:ascii="Times New Roman" w:hAnsi="Times New Roman" w:cs="Times New Roman"/>
          <w:b/>
        </w:rPr>
        <w:t>ПЛАН</w:t>
      </w:r>
    </w:p>
    <w:p w:rsidR="00B60849" w:rsidRPr="00B60849" w:rsidRDefault="00B60849" w:rsidP="00B60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849">
        <w:rPr>
          <w:rFonts w:ascii="Times New Roman" w:hAnsi="Times New Roman" w:cs="Times New Roman"/>
          <w:b/>
        </w:rPr>
        <w:t xml:space="preserve">мероприятий по профилактике безнадзорности правонарушений несовершеннолетних в </w:t>
      </w:r>
      <w:proofErr w:type="spellStart"/>
      <w:r w:rsidRPr="00B60849">
        <w:rPr>
          <w:rFonts w:ascii="Times New Roman" w:hAnsi="Times New Roman" w:cs="Times New Roman"/>
          <w:b/>
        </w:rPr>
        <w:t>Тужинском</w:t>
      </w:r>
      <w:proofErr w:type="spellEnd"/>
      <w:r w:rsidRPr="00B60849">
        <w:rPr>
          <w:rFonts w:ascii="Times New Roman" w:hAnsi="Times New Roman" w:cs="Times New Roman"/>
          <w:b/>
        </w:rPr>
        <w:t xml:space="preserve"> муниципальном районе на 2021 – 2025 годы</w:t>
      </w:r>
    </w:p>
    <w:p w:rsidR="00F40265" w:rsidRDefault="00F40265" w:rsidP="00F40265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e"/>
        <w:tblW w:w="0" w:type="auto"/>
        <w:tblLook w:val="04A0"/>
      </w:tblPr>
      <w:tblGrid>
        <w:gridCol w:w="638"/>
        <w:gridCol w:w="4793"/>
        <w:gridCol w:w="1928"/>
        <w:gridCol w:w="2778"/>
      </w:tblGrid>
      <w:tr w:rsidR="00B60849" w:rsidRPr="00B60849" w:rsidTr="00B60849">
        <w:trPr>
          <w:trHeight w:val="70"/>
        </w:trPr>
        <w:tc>
          <w:tcPr>
            <w:tcW w:w="706" w:type="dxa"/>
            <w:vAlign w:val="center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№ </w:t>
            </w:r>
            <w:proofErr w:type="spellStart"/>
            <w:r w:rsidRPr="00B60849">
              <w:rPr>
                <w:sz w:val="22"/>
                <w:szCs w:val="22"/>
              </w:rPr>
              <w:t>п</w:t>
            </w:r>
            <w:proofErr w:type="spellEnd"/>
            <w:r w:rsidRPr="00B60849">
              <w:rPr>
                <w:sz w:val="22"/>
                <w:szCs w:val="22"/>
              </w:rPr>
              <w:t>/</w:t>
            </w:r>
            <w:proofErr w:type="spellStart"/>
            <w:r w:rsidRPr="00B608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4" w:type="dxa"/>
            <w:vAlign w:val="center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36" w:type="dxa"/>
            <w:vAlign w:val="center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3690" w:type="dxa"/>
            <w:vAlign w:val="center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Исполнители</w:t>
            </w: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027D1B">
            <w:pPr>
              <w:jc w:val="both"/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1. Организационные мероприятия по предупреждению безнадзорности и правонарушений несовершеннолетних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Выявление семей и детей, находящихся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в социально опасном положении и в трудной жизненной ситуации оформление и ведение документации на данную категорию семей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с указанием социальных технологий по работе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с ними, отправка корреспонденции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Кировское областное государственное автономное учреждение социального обслуживания. «Межрайонный комплексный центр социального обслуживания населения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в Яранском районе» (далее - КОГАУСО «МКЦСОН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Яранском районе»)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Комиссия по делам несовершеннолетних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и защите их прав при администрации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муниципального района (далее – КДН и ЗП)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Пункт полиции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Межмуниципальный отдел Министерства внутренних дел России (далее - 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»)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Кировское областное государственное общеобразовательное бюджетное учреждение </w:t>
            </w:r>
            <w:r w:rsidRPr="00B60849">
              <w:rPr>
                <w:sz w:val="22"/>
                <w:szCs w:val="22"/>
              </w:rPr>
              <w:lastRenderedPageBreak/>
              <w:t xml:space="preserve">«Средняя школа с углубленным изучением отдельных предметов </w:t>
            </w:r>
            <w:r>
              <w:rPr>
                <w:sz w:val="22"/>
                <w:szCs w:val="22"/>
              </w:rPr>
              <w:br/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Тужа» (далее - КОГОБУ СШ с УИОП </w:t>
            </w:r>
            <w:r>
              <w:rPr>
                <w:sz w:val="22"/>
                <w:szCs w:val="22"/>
              </w:rPr>
              <w:br/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Тужа)</w:t>
            </w:r>
            <w:r>
              <w:rPr>
                <w:sz w:val="22"/>
                <w:szCs w:val="22"/>
              </w:rPr>
              <w:t xml:space="preserve"> </w:t>
            </w:r>
            <w:r w:rsidRPr="00B60849">
              <w:rPr>
                <w:sz w:val="22"/>
                <w:szCs w:val="22"/>
              </w:rPr>
              <w:t xml:space="preserve">Кировское областное государственное общеобразовательное бюджетное учреждение «Средняя школа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района» </w:t>
            </w:r>
            <w:r w:rsidRPr="00B60849">
              <w:rPr>
                <w:sz w:val="22"/>
                <w:szCs w:val="22"/>
              </w:rPr>
              <w:br/>
              <w:t xml:space="preserve">(далее - КОГОБУ СШ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района)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обхода семей с целью выявления детей школьного возраста, не посещающих общеобразовательные учреждения</w:t>
            </w:r>
          </w:p>
        </w:tc>
        <w:tc>
          <w:tcPr>
            <w:tcW w:w="3036" w:type="dxa"/>
          </w:tcPr>
          <w:p w:rsidR="00B60849" w:rsidRPr="00B60849" w:rsidRDefault="00B60849" w:rsidP="00B60849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 во время учебного года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Муниципальное казённое учреждение Управление образования администрации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B60849">
              <w:rPr>
                <w:sz w:val="22"/>
                <w:szCs w:val="22"/>
              </w:rPr>
              <w:t>делее</w:t>
            </w:r>
            <w:proofErr w:type="spellEnd"/>
            <w:r w:rsidRPr="00B60849">
              <w:rPr>
                <w:sz w:val="22"/>
                <w:szCs w:val="22"/>
              </w:rPr>
              <w:t xml:space="preserve"> – МКУ Управление образования)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r>
              <w:rPr>
                <w:sz w:val="22"/>
                <w:szCs w:val="22"/>
              </w:rPr>
              <w:br/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Внедрение межведомственной модели раннего выявления социального неблагополучия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и работы с семьями «группы риска»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по профилактике социального сиротства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Органы и учреждения системы профилактики безнадзорности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Осуществление патронажа семей и детей, находящихся в социально опасном положении специалистами учреждений системы профилактики безнадзорности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и правонарушений несовершеннолетних, представителями общественных формирований и организаций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Осуществление диагностических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и реабилитационных мероприятий в отношении несовершеннолетних, находящихся в социально опасном положении и в трудной жизненной ситуации, нуждающихся в </w:t>
            </w:r>
            <w:proofErr w:type="spellStart"/>
            <w:r w:rsidRPr="00B60849">
              <w:rPr>
                <w:sz w:val="22"/>
                <w:szCs w:val="22"/>
              </w:rPr>
              <w:t>психологомедикопедагогической</w:t>
            </w:r>
            <w:proofErr w:type="spellEnd"/>
            <w:r w:rsidRPr="00B60849">
              <w:rPr>
                <w:sz w:val="22"/>
                <w:szCs w:val="22"/>
              </w:rPr>
              <w:t xml:space="preserve"> помощи, социальной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Организация индивидуальной работы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с несовершеннолетними и их семьей, путем разработки и реализации индивидуальных программ реабилитации и адаптации несовершеннолетних, с целью изменения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и создания благополучного семейного климата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Своевременное выявление фактов жестокого обращения родителей с детьми с целью принятия соответствующих мер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Кировское областное государственное бюджетное учреждение здравоохранения «</w:t>
            </w:r>
            <w:proofErr w:type="spellStart"/>
            <w:r w:rsidRPr="00B60849">
              <w:rPr>
                <w:sz w:val="22"/>
                <w:szCs w:val="22"/>
              </w:rPr>
              <w:t>Тужинская</w:t>
            </w:r>
            <w:proofErr w:type="spellEnd"/>
            <w:r w:rsidRPr="00B60849">
              <w:rPr>
                <w:sz w:val="22"/>
                <w:szCs w:val="22"/>
              </w:rPr>
              <w:t xml:space="preserve"> центральная районная больница» </w:t>
            </w:r>
            <w:r w:rsidRPr="00B60849">
              <w:rPr>
                <w:sz w:val="22"/>
                <w:szCs w:val="22"/>
              </w:rPr>
              <w:br/>
              <w:t xml:space="preserve">(далее - КОГБУЗ </w:t>
            </w:r>
            <w:proofErr w:type="spellStart"/>
            <w:r w:rsidRPr="00B60849">
              <w:rPr>
                <w:sz w:val="22"/>
                <w:szCs w:val="22"/>
              </w:rPr>
              <w:t>Тужинская</w:t>
            </w:r>
            <w:proofErr w:type="spellEnd"/>
            <w:r w:rsidRPr="00B60849">
              <w:rPr>
                <w:sz w:val="22"/>
                <w:szCs w:val="22"/>
              </w:rPr>
              <w:t xml:space="preserve"> ЦРБ)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1.8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Участие в областных семинарах, методических выставках по вопросам профилактики безнадзорности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1.9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межведомственных операций «Подросток», «Защита», акций «Безопасность на воде», «Соберем детей в школу», «Вернем детей в школу» и другие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1.10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Освещение вопросов профилактики безнадзорности и правонарушений несовершеннолетних в средствах массовой информации района.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Средства массовой информации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муниципального района (далее –СМИ района)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Развитие и активизация ученического самоуправления в общеобразовательных учреждениях с целью создания условий для гражданского воспитания и становления личности, активного участия всех обучающихся в общественной жизни школы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r>
              <w:rPr>
                <w:sz w:val="22"/>
                <w:szCs w:val="22"/>
              </w:rPr>
              <w:br/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  <w:r>
              <w:rPr>
                <w:sz w:val="22"/>
                <w:szCs w:val="22"/>
              </w:rPr>
              <w:t xml:space="preserve"> </w:t>
            </w:r>
            <w:r w:rsidRPr="00B60849">
              <w:rPr>
                <w:sz w:val="22"/>
                <w:szCs w:val="22"/>
              </w:rPr>
              <w:t xml:space="preserve">КОГОБУ СШ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 xml:space="preserve">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Повышение степени участия, вовлеченности местного сообщества, церковнослужителей </w:t>
            </w:r>
            <w:r>
              <w:rPr>
                <w:sz w:val="22"/>
                <w:szCs w:val="22"/>
              </w:rPr>
              <w:br/>
            </w:r>
            <w:r w:rsidRPr="00B60849">
              <w:rPr>
                <w:sz w:val="22"/>
                <w:szCs w:val="22"/>
              </w:rPr>
              <w:t>в решении вопросов профилактики безнадзорности и правонарушений несовершеннолетних, путем проведения, сходов жителей по вопросам усиления родительской ответственности за воспитание детей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работы Советов профилактики безнадзорности и правонарушений несовершеннолетних в образовательных учреждениях района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С целью совершенствования взаимодействия ежеквартально заслушивать на заседаниях КДН и ЗП отчеты представителей учреждений и служб системы профилактики о результатах </w:t>
            </w:r>
            <w:r w:rsidRPr="00B60849">
              <w:rPr>
                <w:sz w:val="22"/>
                <w:szCs w:val="22"/>
              </w:rPr>
              <w:lastRenderedPageBreak/>
              <w:t>работы с несовершеннолетними и семьями, оказавшимися в трудной жизненной ситуации. При неудовлетворительных результатах работы руководствоваться правом внесения представлений в соответствующие органы и учреждения представлений об устранении и выявлении недостатков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Проводить «круглые столы» по проблемам профилактики безнадзорности и правонарушений несовершеннолетних и вопросам взаимодействия для специалистов органов и учреждений системы профилактики.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Проводить семинары для специалистов служб системы профилактики безнадзорности и правонарушений несовершеннолетних по актуальным вопросам работы с детьми и семьями, столкнувшимися с трудной жизненной ситуацией.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1.17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работы по реализации Закона Кировской области от 09.11.2009г. № 440-ЗО «О мерах по обеспечению безопасного пребывания детей в общественных и иных местах на территории Кировской области»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2. Устройство несовершеннолетних оставшихся без попечения родителей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Информирование населения о проблемах социального сиротства, о ценности семьи, семейного образа жизни, материнства, отцовства, пропаганда положительного опыта семейного воспитания в СМИ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  <w:highlight w:val="yellow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Тужинское</w:t>
            </w:r>
            <w:proofErr w:type="spellEnd"/>
            <w:r w:rsidRPr="00B60849">
              <w:rPr>
                <w:sz w:val="22"/>
                <w:szCs w:val="22"/>
              </w:rPr>
              <w:t xml:space="preserve"> подразделение </w:t>
            </w:r>
            <w:proofErr w:type="spellStart"/>
            <w:r w:rsidRPr="00B60849">
              <w:rPr>
                <w:sz w:val="22"/>
                <w:szCs w:val="22"/>
              </w:rPr>
              <w:t>Яранского</w:t>
            </w:r>
            <w:proofErr w:type="spellEnd"/>
            <w:r w:rsidRPr="00B60849">
              <w:rPr>
                <w:sz w:val="22"/>
                <w:szCs w:val="22"/>
              </w:rPr>
              <w:t xml:space="preserve"> межрайонного отдела ЗАГС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КОГБУЗ «</w:t>
            </w:r>
            <w:proofErr w:type="spellStart"/>
            <w:r w:rsidRPr="00B60849">
              <w:rPr>
                <w:sz w:val="22"/>
                <w:szCs w:val="22"/>
              </w:rPr>
              <w:t>Тужинская</w:t>
            </w:r>
            <w:proofErr w:type="spellEnd"/>
            <w:r w:rsidRPr="00B60849">
              <w:rPr>
                <w:sz w:val="22"/>
                <w:szCs w:val="22"/>
              </w:rPr>
              <w:t xml:space="preserve"> ЦРБ»</w:t>
            </w:r>
          </w:p>
          <w:p w:rsidR="00B60849" w:rsidRPr="00B60849" w:rsidRDefault="00B60849" w:rsidP="00B60849">
            <w:pPr>
              <w:rPr>
                <w:sz w:val="22"/>
                <w:szCs w:val="22"/>
                <w:highlight w:val="yellow"/>
              </w:rPr>
            </w:pPr>
            <w:r w:rsidRPr="00B60849">
              <w:rPr>
                <w:sz w:val="22"/>
                <w:szCs w:val="22"/>
              </w:rPr>
              <w:t>Редакция газеты «Родной край»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Внедрение системы учета потенциальных усыновителей, опекунов, приемных родителей Организация педагогической и </w:t>
            </w:r>
            <w:proofErr w:type="spellStart"/>
            <w:r w:rsidRPr="00B60849">
              <w:rPr>
                <w:sz w:val="22"/>
                <w:szCs w:val="22"/>
              </w:rPr>
              <w:t>социальнопсихологической</w:t>
            </w:r>
            <w:proofErr w:type="spellEnd"/>
            <w:r w:rsidRPr="00B60849">
              <w:rPr>
                <w:sz w:val="22"/>
                <w:szCs w:val="22"/>
              </w:rPr>
              <w:t xml:space="preserve"> подготовки этой категории людей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Поддержка опекунских семей, семей находящихся в СОП укрепление их социально-экономического статуса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Создание новых приемных семей, укрепление их социально-экономического статуса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и устройство детей в областные социальные приюты, до установления их юридического статуса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3. Обеспечение условий для организации досуга несовершеннолетних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3.1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Обеспечение дальнейшего развития деятельности кружков, спортивных секций, клубов по интересам, общественных объединений для подростков в образовательных учреждениях, учреждениях дополнительного образования и социального обслуживания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Муниципальное казённое учреждение «Отдел культуры, спорта и молодежной политики администрации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r w:rsidRPr="00B60849">
              <w:rPr>
                <w:sz w:val="22"/>
                <w:szCs w:val="22"/>
              </w:rPr>
              <w:lastRenderedPageBreak/>
              <w:t xml:space="preserve">муниципального района» </w:t>
            </w:r>
            <w:r w:rsidRPr="00B60849">
              <w:rPr>
                <w:sz w:val="22"/>
                <w:szCs w:val="22"/>
              </w:rPr>
              <w:br/>
              <w:t>(далее - МКУ Отдел культуры, спорта и молодёжной политики)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спортивных мероприятий среди несовершеннолетних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МКУ Отдел культуры, спорта и молодёжной политики 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3.3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работы по полному охвату всеми формами досуга детей, находящихся в социально опасном положении, во внеурочное время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МКУ Отдел культуры, спорта и молодёжной политики  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КОГБУЗ «</w:t>
            </w:r>
            <w:proofErr w:type="spellStart"/>
            <w:r w:rsidRPr="00B60849">
              <w:rPr>
                <w:sz w:val="22"/>
                <w:szCs w:val="22"/>
              </w:rPr>
              <w:t>Тужинская</w:t>
            </w:r>
            <w:proofErr w:type="spellEnd"/>
            <w:r w:rsidRPr="00B60849">
              <w:rPr>
                <w:sz w:val="22"/>
                <w:szCs w:val="22"/>
              </w:rPr>
              <w:t xml:space="preserve"> ЦРБ»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3.4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B60849">
              <w:rPr>
                <w:sz w:val="22"/>
                <w:szCs w:val="22"/>
              </w:rPr>
              <w:t>культурно-досуговых</w:t>
            </w:r>
            <w:proofErr w:type="spellEnd"/>
            <w:r w:rsidRPr="00B60849">
              <w:rPr>
                <w:sz w:val="22"/>
                <w:szCs w:val="22"/>
              </w:rPr>
              <w:t xml:space="preserve"> мероприятий для подростков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МКУ Отдел культуры, спорта и молодёжной политики 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3.5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Проведение работы по полному охвату всеми формами оздоровления и отдыха детей, находящихся в социально опасном положении, несовершеннолетних с </w:t>
            </w:r>
            <w:proofErr w:type="spellStart"/>
            <w:r w:rsidRPr="00B60849">
              <w:rPr>
                <w:sz w:val="22"/>
                <w:szCs w:val="22"/>
              </w:rPr>
              <w:t>девиантным</w:t>
            </w:r>
            <w:proofErr w:type="spellEnd"/>
            <w:r w:rsidRPr="00B60849">
              <w:rPr>
                <w:sz w:val="22"/>
                <w:szCs w:val="22"/>
              </w:rPr>
              <w:t xml:space="preserve"> поведением и состоящих на профилактическом учете в 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 в каникулярное время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3.6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Развитие патриотического воспитания детей и подростков, объединений детей и подростков в образовательных учреждениях и по месту жительства.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Отдел культуры, спорта и молодёжной политики </w:t>
            </w: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4. Обеспечение трудовой занятости несовершеннолетних, оказавшихся в социально опасном положении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Продолжать взаимодействие образовательных учреждений с Центром занятости населения по вопросам профессиональной ориентации и трудоустройства несовершеннолетних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– 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муниципального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Оказание </w:t>
            </w:r>
            <w:proofErr w:type="spellStart"/>
            <w:r w:rsidRPr="00B60849">
              <w:rPr>
                <w:sz w:val="22"/>
                <w:szCs w:val="22"/>
              </w:rPr>
              <w:t>профконсультационных</w:t>
            </w:r>
            <w:proofErr w:type="spellEnd"/>
            <w:r w:rsidRPr="00B60849">
              <w:rPr>
                <w:sz w:val="22"/>
                <w:szCs w:val="22"/>
              </w:rPr>
              <w:t xml:space="preserve"> и </w:t>
            </w:r>
            <w:proofErr w:type="spellStart"/>
            <w:r w:rsidRPr="00B60849">
              <w:rPr>
                <w:sz w:val="22"/>
                <w:szCs w:val="22"/>
              </w:rPr>
              <w:t>профориентационных</w:t>
            </w:r>
            <w:proofErr w:type="spellEnd"/>
            <w:r w:rsidRPr="00B60849">
              <w:rPr>
                <w:sz w:val="22"/>
                <w:szCs w:val="22"/>
              </w:rPr>
              <w:t xml:space="preserve"> услуг несовершеннолетним гражданам, обратившимся в органы службы занятости за помощью в трудоустройстве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Кировское областное государственное казенное учреждение центр занятости населения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 (далее - КОГКУ ЦЗН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r w:rsidRPr="00B60849">
              <w:rPr>
                <w:sz w:val="22"/>
                <w:szCs w:val="22"/>
              </w:rPr>
              <w:lastRenderedPageBreak/>
              <w:t>района)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Содействие в трудоустройстве на квотируемые рабочие места несовершеннолетним, состоящим на учете в 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 xml:space="preserve">» и </w:t>
            </w:r>
            <w:proofErr w:type="spellStart"/>
            <w:r w:rsidRPr="00B60849">
              <w:rPr>
                <w:sz w:val="22"/>
                <w:szCs w:val="22"/>
              </w:rPr>
              <w:t>КДНиЗП</w:t>
            </w:r>
            <w:proofErr w:type="spellEnd"/>
            <w:r w:rsidRPr="00B60849">
              <w:rPr>
                <w:sz w:val="22"/>
                <w:szCs w:val="22"/>
              </w:rPr>
              <w:t xml:space="preserve">, в том числе </w:t>
            </w:r>
            <w:proofErr w:type="spellStart"/>
            <w:r w:rsidRPr="00B60849">
              <w:rPr>
                <w:sz w:val="22"/>
                <w:szCs w:val="22"/>
              </w:rPr>
              <w:t>условноосужденным</w:t>
            </w:r>
            <w:proofErr w:type="spellEnd"/>
            <w:r w:rsidRPr="00B60849">
              <w:rPr>
                <w:sz w:val="22"/>
                <w:szCs w:val="22"/>
              </w:rPr>
              <w:t xml:space="preserve">, окончившим специальные </w:t>
            </w:r>
            <w:proofErr w:type="spellStart"/>
            <w:r w:rsidRPr="00B60849">
              <w:rPr>
                <w:sz w:val="22"/>
                <w:szCs w:val="22"/>
              </w:rPr>
              <w:t>учебновоспитательные</w:t>
            </w:r>
            <w:proofErr w:type="spellEnd"/>
            <w:r w:rsidRPr="00B60849">
              <w:rPr>
                <w:sz w:val="22"/>
                <w:szCs w:val="22"/>
              </w:rPr>
              <w:t xml:space="preserve"> учреждения закрытого типа, освобожденным от воспитательных колоний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КОГКУ ЦЗН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временной занятости несовершеннолетних в возрасте от 14 до 18 лет, включая несовершеннолетних, находящихся в социально опасном положении, в период летних каникул и в свободное от уроков время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КОГКУ ЦЗН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Оказание при необходимости помощи в трудоустройстве родителей, имеющих несовершеннолетних детей - квотированное трудоустройство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КОГКУ ЦЗН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работы по информированию подростков и их родителей об основах трудового законодательства для несовершеннолетних, возможности трудоустройства, профессионального обучения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КОГКУ ЦЗН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4.7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Совместно с районным Центром занятости населения проводить лекции по профориентации учащихся школ, консультации несовершеннолетних: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-о вакансиях, имеющихся на предприятиях района;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-об общественных и временных работах;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-о правилах приема на эти работы несовершеннолетних, - организовывать трудовые бригады для подростков, в том числе состоящих на учете в КДН и ЗП, 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 xml:space="preserve">» и </w:t>
            </w:r>
            <w:proofErr w:type="spellStart"/>
            <w:r w:rsidRPr="00B60849">
              <w:rPr>
                <w:sz w:val="22"/>
                <w:szCs w:val="22"/>
              </w:rPr>
              <w:t>внутришкольном</w:t>
            </w:r>
            <w:proofErr w:type="spellEnd"/>
            <w:r w:rsidRPr="00B60849">
              <w:rPr>
                <w:sz w:val="22"/>
                <w:szCs w:val="22"/>
              </w:rPr>
              <w:t xml:space="preserve"> учете, для работы в период летних каникул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5. Организация пропаганды здорового образа жизни и социально полезного поведения несовершеннолетних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Организация просветительской работы в учреждениях образования, здравоохранения, </w:t>
            </w:r>
            <w:r w:rsidRPr="00B60849">
              <w:rPr>
                <w:sz w:val="22"/>
                <w:szCs w:val="22"/>
              </w:rPr>
              <w:lastRenderedPageBreak/>
              <w:t>социального обслуживания по подготовке подростков к семейной жизни, по воспитанию ответственного отцовства и материнства, по профилактике раннего материнства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Органы и учреждения системы профилактики </w:t>
            </w:r>
            <w:r w:rsidRPr="00B60849">
              <w:rPr>
                <w:sz w:val="22"/>
                <w:szCs w:val="22"/>
              </w:rPr>
              <w:lastRenderedPageBreak/>
              <w:t>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Участие в разработке и реализации проектов, направленных на формирование и коррекцию нравственного и психологического здоровья личности ребенка, подростка, молодого человека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Обеспечение работы телефона доверия для сообщений населения информации о случаях безнадзорности, беспризорности детей, насилия над детьми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ПП «</w:t>
            </w:r>
            <w:proofErr w:type="spellStart"/>
            <w:r w:rsidRPr="00B60849">
              <w:rPr>
                <w:sz w:val="22"/>
                <w:szCs w:val="22"/>
              </w:rPr>
              <w:t>Тужинский</w:t>
            </w:r>
            <w:proofErr w:type="spellEnd"/>
            <w:r w:rsidRPr="00B60849">
              <w:rPr>
                <w:sz w:val="22"/>
                <w:szCs w:val="22"/>
              </w:rPr>
              <w:t>» МО МВД России «</w:t>
            </w:r>
            <w:proofErr w:type="spellStart"/>
            <w:r w:rsidRPr="00B60849">
              <w:rPr>
                <w:sz w:val="22"/>
                <w:szCs w:val="22"/>
              </w:rPr>
              <w:t>Яранский</w:t>
            </w:r>
            <w:proofErr w:type="spellEnd"/>
            <w:r w:rsidRPr="00B60849">
              <w:rPr>
                <w:sz w:val="22"/>
                <w:szCs w:val="22"/>
              </w:rPr>
              <w:t>»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Оказание социально-педагогических, социально психологических, социально-правовых, </w:t>
            </w:r>
            <w:proofErr w:type="spellStart"/>
            <w:r w:rsidRPr="00B60849">
              <w:rPr>
                <w:sz w:val="22"/>
                <w:szCs w:val="22"/>
              </w:rPr>
              <w:t>социальномедицинских</w:t>
            </w:r>
            <w:proofErr w:type="spellEnd"/>
            <w:r w:rsidRPr="00B60849">
              <w:rPr>
                <w:sz w:val="22"/>
                <w:szCs w:val="22"/>
              </w:rPr>
              <w:t xml:space="preserve"> услуг несовершеннолетним и семьям, оказавшимся в трудной жизненной ситуации.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Предоставление семьям и детям полной информации о консультационных пунктах и социальных учреждениях для получения различных видов помощи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Проведение антиалкогольной и </w:t>
            </w:r>
            <w:proofErr w:type="spellStart"/>
            <w:r w:rsidRPr="00B60849">
              <w:rPr>
                <w:sz w:val="22"/>
                <w:szCs w:val="22"/>
              </w:rPr>
              <w:t>антинаркотической</w:t>
            </w:r>
            <w:proofErr w:type="spellEnd"/>
            <w:r w:rsidRPr="00B60849">
              <w:rPr>
                <w:sz w:val="22"/>
                <w:szCs w:val="22"/>
              </w:rPr>
              <w:t xml:space="preserve"> пропаганды в местах массового отдыха и оздоровления детей и подростков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5.7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изготовления листовок, памяток, обучающих плакатов, методической литературы для распространения в учреждениях образования, организациях, и среди населения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5.8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мероприятий по противодействию распространению экстремистских проявлений среди молодежи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Раздел 6. Работа с несовершеннолетними по профилактике рецидивной преступности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Выявление и пресечение случаев вовлечения несовершеннолетних в преступную или иную антиобщественную деятельность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Применение мер воздействия в порядке, установленном законодательством в отношении несовершеннолетних совершивших деяние, за которое установлена административная ответственность, в отношении несовершеннолетнего, совершившего общественно опасные деяния, предусмотренные Уголовным кодексом РФ, до достижения возраста, с которого наступает уголовная ответственность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КДН и ЗП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контроля за исполнением условно осужденными несовершеннолетними возложенных на их судом обязанностей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Организация и проведение собраний подростков, профилактических бесед, лекций в образовательных учреждениях района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Освещение вопросов профилактики безнадзорности и правонарушений несовершеннолетних в средствах массовой информации района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6.6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Проводить беседы и лекции для учащихся образовательных учреждений района по вопросам юридической ответственности за противоправное поведение, уделяя особое внимание вопросам предупреждения распространения наркомании и участия несовершеннолетних в неформальных молодежных объединениях экстремистской направленности.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6.7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Проведение рейдовых мероприятий по проверке мест концентрации несовершеннолетних 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6.8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работы по подготовке документов в суд в отношении лиц, совершивших незначительные и средней тяжести преступления, для направления их в ЦВСНП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6.9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Проведение работы по разобщению группировок несовершеннолетних, в состав которых входят подростки, ранее совершившие антиобщественные деяния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по мере выявления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</w:p>
        </w:tc>
      </w:tr>
      <w:tr w:rsidR="00B60849" w:rsidRPr="00B60849" w:rsidTr="00027D1B">
        <w:tc>
          <w:tcPr>
            <w:tcW w:w="14786" w:type="dxa"/>
            <w:gridSpan w:val="4"/>
          </w:tcPr>
          <w:p w:rsidR="00B60849" w:rsidRPr="00B60849" w:rsidRDefault="00B60849" w:rsidP="00B60849">
            <w:pPr>
              <w:rPr>
                <w:b/>
                <w:sz w:val="22"/>
                <w:szCs w:val="22"/>
              </w:rPr>
            </w:pPr>
            <w:r w:rsidRPr="00B60849">
              <w:rPr>
                <w:b/>
                <w:sz w:val="22"/>
                <w:szCs w:val="22"/>
              </w:rPr>
              <w:t>7. Организационно-методическое и информационное обеспечение деятельности учреждений системы профилактики беспризорности, безнадзорности и правонарушений несовершеннолетних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7.1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Регулярно освещать проблемы беспризорности, безнадзорности, правонарушений и других негативных тенденций в молодежной среде в средствах массовой информации и в сети Интернет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СМИ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7.2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Организовывать публикации в газете «Родной край» статей по вопросам профилактики безнадзорности, беспризорности и правонарушений среди несовершеннолетних.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СМИ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7.3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Проработать вопрос о создании и размещении социальной рекламы в средствах массовой информации и в сети Интернет с целью пропаганды здорового образа жизни и других форм социально позитивного поведения несовершеннолетних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СМИ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7.4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Привлекать детей и подростков к участию в подготовке и размещению в СМИ информационных материалов о проблемах семьи и детства, интересах и потребностях молодого поколения.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МКУ Управление образования 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60849">
              <w:rPr>
                <w:sz w:val="22"/>
                <w:szCs w:val="22"/>
              </w:rPr>
              <w:t>пгт</w:t>
            </w:r>
            <w:proofErr w:type="spellEnd"/>
            <w:r w:rsidRPr="00B60849">
              <w:rPr>
                <w:sz w:val="22"/>
                <w:szCs w:val="22"/>
              </w:rPr>
              <w:t xml:space="preserve"> Тужа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B60849">
              <w:rPr>
                <w:sz w:val="22"/>
                <w:szCs w:val="22"/>
              </w:rPr>
              <w:t>Ныр</w:t>
            </w:r>
            <w:proofErr w:type="spellEnd"/>
            <w:r w:rsidRPr="00B60849">
              <w:rPr>
                <w:sz w:val="22"/>
                <w:szCs w:val="22"/>
              </w:rPr>
              <w:t xml:space="preserve"> </w:t>
            </w:r>
            <w:proofErr w:type="spellStart"/>
            <w:r w:rsidRPr="00B60849">
              <w:rPr>
                <w:sz w:val="22"/>
                <w:szCs w:val="22"/>
              </w:rPr>
              <w:t>Тужинского</w:t>
            </w:r>
            <w:proofErr w:type="spellEnd"/>
            <w:r w:rsidRPr="00B60849">
              <w:rPr>
                <w:sz w:val="22"/>
                <w:szCs w:val="22"/>
              </w:rPr>
              <w:t xml:space="preserve"> района</w:t>
            </w:r>
          </w:p>
        </w:tc>
      </w:tr>
      <w:tr w:rsidR="00B60849" w:rsidRPr="00B60849" w:rsidTr="00027D1B">
        <w:tc>
          <w:tcPr>
            <w:tcW w:w="706" w:type="dxa"/>
          </w:tcPr>
          <w:p w:rsidR="00B60849" w:rsidRPr="00B60849" w:rsidRDefault="00B60849" w:rsidP="00027D1B">
            <w:pPr>
              <w:jc w:val="both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7.5</w:t>
            </w:r>
          </w:p>
        </w:tc>
        <w:tc>
          <w:tcPr>
            <w:tcW w:w="7354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Размещение информации о мероприятиях, проводимых в рамках данной программы на сайтах муниципалитета и СМИ</w:t>
            </w:r>
          </w:p>
        </w:tc>
        <w:tc>
          <w:tcPr>
            <w:tcW w:w="3036" w:type="dxa"/>
          </w:tcPr>
          <w:p w:rsidR="00B60849" w:rsidRPr="00B60849" w:rsidRDefault="00B60849" w:rsidP="00027D1B">
            <w:pPr>
              <w:jc w:val="center"/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2021 -2025 годы</w:t>
            </w:r>
          </w:p>
        </w:tc>
        <w:tc>
          <w:tcPr>
            <w:tcW w:w="3690" w:type="dxa"/>
          </w:tcPr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  <w:p w:rsidR="00B60849" w:rsidRPr="00B60849" w:rsidRDefault="00B60849" w:rsidP="00B60849">
            <w:pPr>
              <w:rPr>
                <w:sz w:val="22"/>
                <w:szCs w:val="22"/>
              </w:rPr>
            </w:pPr>
            <w:r w:rsidRPr="00B60849">
              <w:rPr>
                <w:sz w:val="22"/>
                <w:szCs w:val="22"/>
              </w:rPr>
              <w:t>СМИ района</w:t>
            </w:r>
          </w:p>
        </w:tc>
      </w:tr>
    </w:tbl>
    <w:p w:rsidR="00B60849" w:rsidRDefault="00B60849" w:rsidP="00F40265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40265" w:rsidRDefault="00F40265" w:rsidP="00F40265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4E6627">
        <w:rPr>
          <w:rFonts w:ascii="Times New Roman" w:hAnsi="Times New Roman"/>
          <w:sz w:val="20"/>
          <w:szCs w:val="20"/>
          <w:lang w:val="ru-RU"/>
        </w:rPr>
        <w:t>___________</w:t>
      </w: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40265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40265" w:rsidRPr="00753E9A" w:rsidRDefault="00F40265" w:rsidP="00F402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F40265" w:rsidRPr="00D95D93" w:rsidTr="00027D1B">
        <w:tc>
          <w:tcPr>
            <w:tcW w:w="1773" w:type="dxa"/>
            <w:tcBorders>
              <w:bottom w:val="single" w:sz="4" w:space="0" w:color="auto"/>
            </w:tcBorders>
          </w:tcPr>
          <w:p w:rsidR="00F40265" w:rsidRPr="00AB4D86" w:rsidRDefault="00D473BA" w:rsidP="00027D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2873" w:type="dxa"/>
          </w:tcPr>
          <w:p w:rsidR="00F40265" w:rsidRPr="00AB4D86" w:rsidRDefault="00F40265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40265" w:rsidRPr="00D95D93" w:rsidRDefault="00F40265" w:rsidP="00027D1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40265" w:rsidRPr="00D95D93" w:rsidRDefault="00D473BA" w:rsidP="00027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F40265" w:rsidRPr="00D95D93" w:rsidTr="00027D1B">
        <w:trPr>
          <w:trHeight w:val="217"/>
        </w:trPr>
        <w:tc>
          <w:tcPr>
            <w:tcW w:w="9781" w:type="dxa"/>
            <w:gridSpan w:val="4"/>
          </w:tcPr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0265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40265" w:rsidRPr="00753E9A" w:rsidRDefault="00F40265" w:rsidP="00027D1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40265" w:rsidRPr="00D473BA" w:rsidRDefault="00D473BA" w:rsidP="00D473BA">
      <w:pPr>
        <w:pStyle w:val="ConsPlusTitle"/>
        <w:ind w:left="-74" w:right="318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1B4F9C">
        <w:rPr>
          <w:rFonts w:ascii="Times New Roman" w:hAnsi="Times New Roman" w:cs="Times New Roman"/>
          <w:sz w:val="22"/>
          <w:szCs w:val="22"/>
          <w:lang w:eastAsia="en-US"/>
        </w:rPr>
        <w:t xml:space="preserve">О внесении изменение в постановление администрации </w:t>
      </w:r>
      <w:proofErr w:type="spellStart"/>
      <w:r w:rsidRPr="001B4F9C">
        <w:rPr>
          <w:rFonts w:ascii="Times New Roman" w:hAnsi="Times New Roman" w:cs="Times New Roman"/>
          <w:sz w:val="22"/>
          <w:szCs w:val="22"/>
          <w:lang w:eastAsia="en-US"/>
        </w:rPr>
        <w:t>Тужинского</w:t>
      </w:r>
      <w:proofErr w:type="spellEnd"/>
      <w:r w:rsidRPr="001B4F9C">
        <w:rPr>
          <w:rFonts w:ascii="Times New Roman" w:hAnsi="Times New Roman" w:cs="Times New Roman"/>
          <w:sz w:val="22"/>
          <w:szCs w:val="22"/>
          <w:lang w:eastAsia="en-US"/>
        </w:rPr>
        <w:t xml:space="preserve"> муниципального района 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1B4F9C">
        <w:rPr>
          <w:rFonts w:ascii="Times New Roman" w:hAnsi="Times New Roman" w:cs="Times New Roman"/>
          <w:sz w:val="22"/>
          <w:szCs w:val="22"/>
          <w:lang w:eastAsia="en-US"/>
        </w:rPr>
        <w:t>от 19.06.2019 № 203</w:t>
      </w:r>
    </w:p>
    <w:p w:rsidR="00D473BA" w:rsidRPr="001B4F9C" w:rsidRDefault="00D473BA" w:rsidP="00D473BA">
      <w:pPr>
        <w:pStyle w:val="ConsPlusTitle"/>
        <w:ind w:left="-74" w:right="317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473BA" w:rsidRPr="001B4F9C" w:rsidRDefault="00D473BA" w:rsidP="00D473BA">
      <w:pPr>
        <w:pStyle w:val="ConsPlusNormal"/>
        <w:tabs>
          <w:tab w:val="left" w:pos="1134"/>
        </w:tabs>
        <w:ind w:firstLine="680"/>
        <w:jc w:val="both"/>
        <w:rPr>
          <w:sz w:val="22"/>
          <w:szCs w:val="22"/>
          <w:lang w:eastAsia="en-US"/>
        </w:rPr>
      </w:pPr>
      <w:r w:rsidRPr="001B4F9C">
        <w:rPr>
          <w:sz w:val="22"/>
          <w:szCs w:val="22"/>
          <w:lang w:eastAsia="en-US"/>
        </w:rPr>
        <w:t xml:space="preserve">В связи с постановлением Правительства Российской Федерации от 16.08.2021 № 1347 </w:t>
      </w:r>
      <w:r>
        <w:rPr>
          <w:sz w:val="22"/>
          <w:szCs w:val="22"/>
          <w:lang w:eastAsia="en-US"/>
        </w:rPr>
        <w:br/>
      </w:r>
      <w:r w:rsidRPr="001B4F9C">
        <w:rPr>
          <w:sz w:val="22"/>
          <w:szCs w:val="22"/>
          <w:lang w:eastAsia="en-US"/>
        </w:rPr>
        <w:t xml:space="preserve">«О внесении изменений в постановление Правительства Российской Федерации от 7 декабря 2019 г. </w:t>
      </w:r>
      <w:r>
        <w:rPr>
          <w:sz w:val="22"/>
          <w:szCs w:val="22"/>
          <w:lang w:eastAsia="en-US"/>
        </w:rPr>
        <w:br/>
      </w:r>
      <w:r w:rsidRPr="001B4F9C">
        <w:rPr>
          <w:sz w:val="22"/>
          <w:szCs w:val="22"/>
          <w:lang w:eastAsia="en-US"/>
        </w:rPr>
        <w:t xml:space="preserve">№ 1608» администрация </w:t>
      </w:r>
      <w:proofErr w:type="spellStart"/>
      <w:r w:rsidRPr="001B4F9C">
        <w:rPr>
          <w:sz w:val="22"/>
          <w:szCs w:val="22"/>
          <w:lang w:eastAsia="en-US"/>
        </w:rPr>
        <w:t>Тужинского</w:t>
      </w:r>
      <w:proofErr w:type="spellEnd"/>
      <w:r w:rsidRPr="001B4F9C">
        <w:rPr>
          <w:sz w:val="22"/>
          <w:szCs w:val="22"/>
          <w:lang w:eastAsia="en-US"/>
        </w:rPr>
        <w:t xml:space="preserve"> муниципального района ПОСТАНОВЛЯЕТ:</w:t>
      </w:r>
    </w:p>
    <w:p w:rsidR="00D473BA" w:rsidRPr="001B4F9C" w:rsidRDefault="00D473BA" w:rsidP="00D473BA">
      <w:pPr>
        <w:pStyle w:val="ConsPlusNormal"/>
        <w:tabs>
          <w:tab w:val="left" w:pos="1134"/>
        </w:tabs>
        <w:ind w:firstLine="680"/>
        <w:jc w:val="both"/>
        <w:rPr>
          <w:sz w:val="22"/>
          <w:szCs w:val="22"/>
          <w:lang w:eastAsia="en-US"/>
        </w:rPr>
      </w:pPr>
      <w:r w:rsidRPr="001B4F9C">
        <w:rPr>
          <w:sz w:val="22"/>
          <w:szCs w:val="22"/>
          <w:lang w:eastAsia="en-US"/>
        </w:rPr>
        <w:t xml:space="preserve">1. Внести в постановление администрации </w:t>
      </w:r>
      <w:proofErr w:type="spellStart"/>
      <w:r w:rsidRPr="001B4F9C">
        <w:rPr>
          <w:sz w:val="22"/>
          <w:szCs w:val="22"/>
          <w:lang w:eastAsia="en-US"/>
        </w:rPr>
        <w:t>Тужинского</w:t>
      </w:r>
      <w:proofErr w:type="spellEnd"/>
      <w:r w:rsidRPr="001B4F9C">
        <w:rPr>
          <w:sz w:val="22"/>
          <w:szCs w:val="22"/>
          <w:lang w:eastAsia="en-US"/>
        </w:rPr>
        <w:t xml:space="preserve"> муниципального района от 19.06.2019 </w:t>
      </w:r>
      <w:r>
        <w:rPr>
          <w:sz w:val="22"/>
          <w:szCs w:val="22"/>
          <w:lang w:eastAsia="en-US"/>
        </w:rPr>
        <w:br/>
      </w:r>
      <w:r w:rsidRPr="001B4F9C">
        <w:rPr>
          <w:sz w:val="22"/>
          <w:szCs w:val="22"/>
          <w:lang w:eastAsia="en-US"/>
        </w:rPr>
        <w:t xml:space="preserve">№ 203 «Об организации Всероссийской переписи 2020 года на территории </w:t>
      </w:r>
      <w:proofErr w:type="spellStart"/>
      <w:r w:rsidRPr="001B4F9C">
        <w:rPr>
          <w:sz w:val="22"/>
          <w:szCs w:val="22"/>
          <w:lang w:eastAsia="en-US"/>
        </w:rPr>
        <w:t>Тужинского</w:t>
      </w:r>
      <w:proofErr w:type="spellEnd"/>
      <w:r w:rsidRPr="001B4F9C">
        <w:rPr>
          <w:sz w:val="22"/>
          <w:szCs w:val="22"/>
          <w:lang w:eastAsia="en-US"/>
        </w:rPr>
        <w:t xml:space="preserve"> района» (далее - Постановление) следующее изменение в преамбуле Постановления слова «в период с 1 по 30 апреля 2021 года» заменить словами «в период с 15 октября по 14 ноября 2021 г.».</w:t>
      </w:r>
    </w:p>
    <w:p w:rsidR="00D473BA" w:rsidRPr="001B4F9C" w:rsidRDefault="00D473BA" w:rsidP="00D473BA">
      <w:pPr>
        <w:pStyle w:val="Style7"/>
        <w:spacing w:line="240" w:lineRule="auto"/>
        <w:ind w:left="-74" w:right="-2" w:firstLine="743"/>
        <w:rPr>
          <w:rFonts w:ascii="Times New Roman" w:hAnsi="Times New Roman"/>
          <w:bCs/>
          <w:sz w:val="22"/>
          <w:szCs w:val="22"/>
          <w:lang w:eastAsia="en-US"/>
        </w:rPr>
      </w:pPr>
      <w:r w:rsidRPr="001B4F9C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Pr="001B4F9C">
        <w:rPr>
          <w:rFonts w:ascii="Times New Roman" w:hAnsi="Times New Roman"/>
          <w:bCs/>
          <w:sz w:val="22"/>
          <w:szCs w:val="22"/>
          <w:lang w:eastAsia="en-US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1B4F9C">
        <w:rPr>
          <w:rFonts w:ascii="Times New Roman" w:hAnsi="Times New Roman"/>
          <w:bCs/>
          <w:sz w:val="22"/>
          <w:szCs w:val="22"/>
          <w:lang w:eastAsia="en-US"/>
        </w:rPr>
        <w:t>Тужинского</w:t>
      </w:r>
      <w:proofErr w:type="spellEnd"/>
      <w:r w:rsidRPr="001B4F9C">
        <w:rPr>
          <w:rFonts w:ascii="Times New Roman" w:hAnsi="Times New Roman"/>
          <w:bCs/>
          <w:sz w:val="22"/>
          <w:szCs w:val="22"/>
          <w:lang w:eastAsia="en-US"/>
        </w:rPr>
        <w:t xml:space="preserve"> муниципального района Кировской области.</w:t>
      </w:r>
    </w:p>
    <w:p w:rsidR="00D473BA" w:rsidRPr="00670EB1" w:rsidRDefault="00D473BA" w:rsidP="00F40265">
      <w:pPr>
        <w:pStyle w:val="a4"/>
        <w:ind w:right="-2" w:firstLine="709"/>
        <w:jc w:val="both"/>
        <w:rPr>
          <w:rFonts w:ascii="Times New Roman" w:hAnsi="Times New Roman"/>
          <w:b/>
          <w:lang w:val="ru-RU"/>
        </w:rPr>
      </w:pP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</w:t>
      </w:r>
      <w:proofErr w:type="spellStart"/>
      <w:r w:rsidRPr="003906CE">
        <w:rPr>
          <w:rFonts w:ascii="Times New Roman" w:hAnsi="Times New Roman"/>
          <w:lang w:val="ru-RU"/>
        </w:rPr>
        <w:t>Тужинского</w:t>
      </w:r>
      <w:proofErr w:type="spellEnd"/>
      <w:r w:rsidRPr="003906CE">
        <w:rPr>
          <w:rFonts w:ascii="Times New Roman" w:hAnsi="Times New Roman"/>
          <w:lang w:val="ru-RU"/>
        </w:rPr>
        <w:t xml:space="preserve"> </w:t>
      </w:r>
    </w:p>
    <w:p w:rsidR="00F40265" w:rsidRPr="003906CE" w:rsidRDefault="00F40265" w:rsidP="00F40265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40265" w:rsidRDefault="00F40265" w:rsidP="00F4026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D473BA" w:rsidRDefault="00D473BA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</w:t>
      </w:r>
      <w:proofErr w:type="spellStart"/>
      <w:r>
        <w:rPr>
          <w:rFonts w:ascii="Times New Roman" w:hAnsi="Times New Roman"/>
          <w:sz w:val="20"/>
          <w:szCs w:val="20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</w:t>
      </w:r>
      <w:proofErr w:type="spellStart"/>
      <w:r>
        <w:rPr>
          <w:rFonts w:ascii="Times New Roman" w:hAnsi="Times New Roman"/>
          <w:sz w:val="20"/>
          <w:szCs w:val="20"/>
        </w:rPr>
        <w:t>Тужинского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Официальное издание. Органы местного самоуправления </w:t>
      </w:r>
      <w:proofErr w:type="spellStart"/>
      <w:r>
        <w:rPr>
          <w:sz w:val="20"/>
          <w:szCs w:val="20"/>
          <w:lang w:eastAsia="en-US" w:bidi="en-US"/>
        </w:rPr>
        <w:t>Тужинского</w:t>
      </w:r>
      <w:proofErr w:type="spellEnd"/>
      <w:r>
        <w:rPr>
          <w:sz w:val="20"/>
          <w:szCs w:val="20"/>
          <w:lang w:eastAsia="en-US" w:bidi="en-US"/>
        </w:rPr>
        <w:t xml:space="preserve">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 xml:space="preserve">Кировская область, </w:t>
      </w:r>
      <w:proofErr w:type="spellStart"/>
      <w:r w:rsidRPr="00A35618">
        <w:rPr>
          <w:sz w:val="20"/>
          <w:szCs w:val="20"/>
          <w:lang w:eastAsia="en-US" w:bidi="en-US"/>
        </w:rPr>
        <w:t>пгт</w:t>
      </w:r>
      <w:proofErr w:type="spellEnd"/>
      <w:r w:rsidRPr="00A35618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F40265">
        <w:rPr>
          <w:sz w:val="20"/>
          <w:szCs w:val="20"/>
          <w:lang w:eastAsia="en-US" w:bidi="en-US"/>
        </w:rPr>
        <w:t>20 августа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</w:t>
      </w:r>
      <w:r w:rsidRPr="00D473BA">
        <w:rPr>
          <w:sz w:val="20"/>
          <w:szCs w:val="20"/>
          <w:lang w:eastAsia="en-US" w:bidi="en-US"/>
        </w:rPr>
        <w:t xml:space="preserve">экземпляров, в каждом </w:t>
      </w:r>
      <w:r w:rsidR="00D473BA" w:rsidRPr="00D473BA">
        <w:rPr>
          <w:sz w:val="20"/>
          <w:szCs w:val="20"/>
          <w:lang w:eastAsia="en-US" w:bidi="en-US"/>
        </w:rPr>
        <w:t>13</w:t>
      </w:r>
      <w:r w:rsidRPr="00D473BA">
        <w:rPr>
          <w:sz w:val="20"/>
          <w:szCs w:val="20"/>
        </w:rPr>
        <w:t xml:space="preserve"> </w:t>
      </w:r>
      <w:r w:rsidRPr="00D473BA">
        <w:rPr>
          <w:sz w:val="20"/>
          <w:szCs w:val="20"/>
          <w:lang w:eastAsia="en-US" w:bidi="en-US"/>
        </w:rPr>
        <w:t>страниц.</w:t>
      </w:r>
    </w:p>
    <w:p w:rsidR="001E67F1" w:rsidRDefault="001E6239" w:rsidP="001E67F1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>
        <w:rPr>
          <w:sz w:val="20"/>
          <w:szCs w:val="20"/>
        </w:rPr>
        <w:t>Чеснокова</w:t>
      </w:r>
      <w:proofErr w:type="spellEnd"/>
      <w:r>
        <w:rPr>
          <w:sz w:val="20"/>
          <w:szCs w:val="20"/>
        </w:rPr>
        <w:t xml:space="preserve"> Н.Р.</w:t>
      </w:r>
    </w:p>
    <w:sectPr w:rsidR="001E67F1" w:rsidSect="00D53167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FA" w:rsidRDefault="00B401FA" w:rsidP="00B34466">
      <w:pPr>
        <w:spacing w:after="0" w:line="240" w:lineRule="auto"/>
      </w:pPr>
      <w:r>
        <w:separator/>
      </w:r>
    </w:p>
  </w:endnote>
  <w:endnote w:type="continuationSeparator" w:id="1">
    <w:p w:rsidR="00B401FA" w:rsidRDefault="00B401FA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FA" w:rsidRDefault="00832220">
    <w:pPr>
      <w:pStyle w:val="a5"/>
      <w:jc w:val="center"/>
    </w:pPr>
    <w:fldSimple w:instr=" PAGE   \* MERGEFORMAT ">
      <w:r w:rsidR="003B2EC4">
        <w:rPr>
          <w:noProof/>
        </w:rPr>
        <w:t>1</w:t>
      </w:r>
    </w:fldSimple>
  </w:p>
  <w:p w:rsidR="00B401FA" w:rsidRDefault="00B401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732"/>
    </w:sdtPr>
    <w:sdtContent>
      <w:p w:rsidR="00B401FA" w:rsidRDefault="00832220">
        <w:pPr>
          <w:pStyle w:val="a5"/>
          <w:jc w:val="center"/>
        </w:pPr>
        <w:fldSimple w:instr=" PAGE   \* MERGEFORMAT ">
          <w:r w:rsidR="003B2EC4">
            <w:rPr>
              <w:noProof/>
            </w:rPr>
            <w:t>2</w:t>
          </w:r>
        </w:fldSimple>
      </w:p>
    </w:sdtContent>
  </w:sdt>
  <w:p w:rsidR="00B401FA" w:rsidRDefault="00B401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FA" w:rsidRDefault="00B401FA" w:rsidP="00B34466">
      <w:pPr>
        <w:spacing w:after="0" w:line="240" w:lineRule="auto"/>
      </w:pPr>
      <w:r>
        <w:separator/>
      </w:r>
    </w:p>
  </w:footnote>
  <w:footnote w:type="continuationSeparator" w:id="1">
    <w:p w:rsidR="00B401FA" w:rsidRDefault="00B401FA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3176119"/>
    <w:multiLevelType w:val="hybridMultilevel"/>
    <w:tmpl w:val="DCD44036"/>
    <w:lvl w:ilvl="0" w:tplc="5938130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7A4B03"/>
    <w:multiLevelType w:val="hybridMultilevel"/>
    <w:tmpl w:val="0D3C306C"/>
    <w:lvl w:ilvl="0" w:tplc="E7E0F8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71C63"/>
    <w:multiLevelType w:val="multilevel"/>
    <w:tmpl w:val="397E05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12"/>
  </w:num>
  <w:num w:numId="9">
    <w:abstractNumId w:val="27"/>
  </w:num>
  <w:num w:numId="10">
    <w:abstractNumId w:val="28"/>
  </w:num>
  <w:num w:numId="11">
    <w:abstractNumId w:val="21"/>
  </w:num>
  <w:num w:numId="12">
    <w:abstractNumId w:val="35"/>
  </w:num>
  <w:num w:numId="13">
    <w:abstractNumId w:val="18"/>
  </w:num>
  <w:num w:numId="14">
    <w:abstractNumId w:val="42"/>
  </w:num>
  <w:num w:numId="15">
    <w:abstractNumId w:val="0"/>
  </w:num>
  <w:num w:numId="16">
    <w:abstractNumId w:val="33"/>
  </w:num>
  <w:num w:numId="17">
    <w:abstractNumId w:val="22"/>
  </w:num>
  <w:num w:numId="18">
    <w:abstractNumId w:val="6"/>
  </w:num>
  <w:num w:numId="19">
    <w:abstractNumId w:val="3"/>
  </w:num>
  <w:num w:numId="20">
    <w:abstractNumId w:val="20"/>
  </w:num>
  <w:num w:numId="21">
    <w:abstractNumId w:val="19"/>
  </w:num>
  <w:num w:numId="22">
    <w:abstractNumId w:val="8"/>
  </w:num>
  <w:num w:numId="23">
    <w:abstractNumId w:val="40"/>
  </w:num>
  <w:num w:numId="24">
    <w:abstractNumId w:val="41"/>
  </w:num>
  <w:num w:numId="25">
    <w:abstractNumId w:val="38"/>
  </w:num>
  <w:num w:numId="26">
    <w:abstractNumId w:val="31"/>
  </w:num>
  <w:num w:numId="27">
    <w:abstractNumId w:val="4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4"/>
  </w:num>
  <w:num w:numId="32">
    <w:abstractNumId w:val="7"/>
  </w:num>
  <w:num w:numId="33">
    <w:abstractNumId w:val="14"/>
  </w:num>
  <w:num w:numId="34">
    <w:abstractNumId w:val="16"/>
  </w:num>
  <w:num w:numId="35">
    <w:abstractNumId w:val="15"/>
  </w:num>
  <w:num w:numId="36">
    <w:abstractNumId w:val="11"/>
  </w:num>
  <w:num w:numId="37">
    <w:abstractNumId w:val="29"/>
  </w:num>
  <w:num w:numId="38">
    <w:abstractNumId w:val="17"/>
  </w:num>
  <w:num w:numId="39">
    <w:abstractNumId w:val="5"/>
  </w:num>
  <w:num w:numId="40">
    <w:abstractNumId w:val="34"/>
  </w:num>
  <w:num w:numId="41">
    <w:abstractNumId w:val="39"/>
  </w:num>
  <w:num w:numId="42">
    <w:abstractNumId w:val="3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3FB5"/>
    <w:rsid w:val="000145C5"/>
    <w:rsid w:val="00027130"/>
    <w:rsid w:val="0004479A"/>
    <w:rsid w:val="00060011"/>
    <w:rsid w:val="000631D0"/>
    <w:rsid w:val="000643FE"/>
    <w:rsid w:val="0007697C"/>
    <w:rsid w:val="00082E80"/>
    <w:rsid w:val="00086E77"/>
    <w:rsid w:val="000906FB"/>
    <w:rsid w:val="0009671B"/>
    <w:rsid w:val="000A4197"/>
    <w:rsid w:val="000A51AD"/>
    <w:rsid w:val="000C17D9"/>
    <w:rsid w:val="000C4589"/>
    <w:rsid w:val="000D2E4A"/>
    <w:rsid w:val="000F4616"/>
    <w:rsid w:val="00100EFE"/>
    <w:rsid w:val="0012187C"/>
    <w:rsid w:val="00121D41"/>
    <w:rsid w:val="00123BD1"/>
    <w:rsid w:val="00126A4F"/>
    <w:rsid w:val="00131EB0"/>
    <w:rsid w:val="00141144"/>
    <w:rsid w:val="00142275"/>
    <w:rsid w:val="00147893"/>
    <w:rsid w:val="0015220E"/>
    <w:rsid w:val="00156E25"/>
    <w:rsid w:val="00161C43"/>
    <w:rsid w:val="00166FF2"/>
    <w:rsid w:val="001712FC"/>
    <w:rsid w:val="001729EE"/>
    <w:rsid w:val="0018187C"/>
    <w:rsid w:val="00193542"/>
    <w:rsid w:val="001A4112"/>
    <w:rsid w:val="001B20A6"/>
    <w:rsid w:val="001C406C"/>
    <w:rsid w:val="001C4332"/>
    <w:rsid w:val="001C5AFE"/>
    <w:rsid w:val="001C6464"/>
    <w:rsid w:val="001D3BCC"/>
    <w:rsid w:val="001E01C0"/>
    <w:rsid w:val="001E13B0"/>
    <w:rsid w:val="001E45BD"/>
    <w:rsid w:val="001E6239"/>
    <w:rsid w:val="001E67F1"/>
    <w:rsid w:val="001E6E77"/>
    <w:rsid w:val="001E7723"/>
    <w:rsid w:val="001F0A8D"/>
    <w:rsid w:val="001F1609"/>
    <w:rsid w:val="001F3193"/>
    <w:rsid w:val="001F7B99"/>
    <w:rsid w:val="002067ED"/>
    <w:rsid w:val="0021090F"/>
    <w:rsid w:val="00224472"/>
    <w:rsid w:val="00233D3B"/>
    <w:rsid w:val="0023462B"/>
    <w:rsid w:val="002465FC"/>
    <w:rsid w:val="00250253"/>
    <w:rsid w:val="002539CD"/>
    <w:rsid w:val="00253BF0"/>
    <w:rsid w:val="0026638B"/>
    <w:rsid w:val="00266BCA"/>
    <w:rsid w:val="00270142"/>
    <w:rsid w:val="00273916"/>
    <w:rsid w:val="00280B45"/>
    <w:rsid w:val="00286E20"/>
    <w:rsid w:val="002879E0"/>
    <w:rsid w:val="002A208D"/>
    <w:rsid w:val="002A54C5"/>
    <w:rsid w:val="002A6890"/>
    <w:rsid w:val="002B5CC7"/>
    <w:rsid w:val="002C191C"/>
    <w:rsid w:val="002C2390"/>
    <w:rsid w:val="002C3C49"/>
    <w:rsid w:val="002D2243"/>
    <w:rsid w:val="002D274D"/>
    <w:rsid w:val="002D31C3"/>
    <w:rsid w:val="002D4405"/>
    <w:rsid w:val="002D7900"/>
    <w:rsid w:val="002F0A5B"/>
    <w:rsid w:val="002F7099"/>
    <w:rsid w:val="00301D3A"/>
    <w:rsid w:val="00302894"/>
    <w:rsid w:val="00313FAB"/>
    <w:rsid w:val="00322383"/>
    <w:rsid w:val="00325665"/>
    <w:rsid w:val="0032623E"/>
    <w:rsid w:val="00326278"/>
    <w:rsid w:val="00330B1B"/>
    <w:rsid w:val="0033299D"/>
    <w:rsid w:val="00335682"/>
    <w:rsid w:val="00341025"/>
    <w:rsid w:val="00345303"/>
    <w:rsid w:val="00345623"/>
    <w:rsid w:val="003500CD"/>
    <w:rsid w:val="0035164C"/>
    <w:rsid w:val="00367A09"/>
    <w:rsid w:val="003A1EA8"/>
    <w:rsid w:val="003A32D9"/>
    <w:rsid w:val="003A75BE"/>
    <w:rsid w:val="003B07BA"/>
    <w:rsid w:val="003B2842"/>
    <w:rsid w:val="003B2EC4"/>
    <w:rsid w:val="003B429C"/>
    <w:rsid w:val="003B7642"/>
    <w:rsid w:val="003C7266"/>
    <w:rsid w:val="003D00EF"/>
    <w:rsid w:val="003D2926"/>
    <w:rsid w:val="003D7279"/>
    <w:rsid w:val="003D74BC"/>
    <w:rsid w:val="003E01A0"/>
    <w:rsid w:val="003E2DBA"/>
    <w:rsid w:val="003E326C"/>
    <w:rsid w:val="003F08B7"/>
    <w:rsid w:val="003F560E"/>
    <w:rsid w:val="003F6BFC"/>
    <w:rsid w:val="00403185"/>
    <w:rsid w:val="00410F7C"/>
    <w:rsid w:val="00420062"/>
    <w:rsid w:val="00421A2A"/>
    <w:rsid w:val="00425BEA"/>
    <w:rsid w:val="00427B89"/>
    <w:rsid w:val="00433A4C"/>
    <w:rsid w:val="00455994"/>
    <w:rsid w:val="00473292"/>
    <w:rsid w:val="00476F9E"/>
    <w:rsid w:val="00490043"/>
    <w:rsid w:val="00492AE4"/>
    <w:rsid w:val="004939F0"/>
    <w:rsid w:val="004A3FB9"/>
    <w:rsid w:val="004A6AD2"/>
    <w:rsid w:val="004A7351"/>
    <w:rsid w:val="004B0D30"/>
    <w:rsid w:val="004B3DDB"/>
    <w:rsid w:val="004B650B"/>
    <w:rsid w:val="004C1073"/>
    <w:rsid w:val="004C3318"/>
    <w:rsid w:val="004C407B"/>
    <w:rsid w:val="004C45BF"/>
    <w:rsid w:val="004D051E"/>
    <w:rsid w:val="004D063D"/>
    <w:rsid w:val="004D3E31"/>
    <w:rsid w:val="004D456A"/>
    <w:rsid w:val="004D5371"/>
    <w:rsid w:val="004F42B9"/>
    <w:rsid w:val="004F56BD"/>
    <w:rsid w:val="004F645B"/>
    <w:rsid w:val="0051188F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452C1"/>
    <w:rsid w:val="00555AFE"/>
    <w:rsid w:val="00562796"/>
    <w:rsid w:val="00567FD3"/>
    <w:rsid w:val="005808A5"/>
    <w:rsid w:val="00585192"/>
    <w:rsid w:val="00590936"/>
    <w:rsid w:val="00591E9D"/>
    <w:rsid w:val="005A275B"/>
    <w:rsid w:val="005B647F"/>
    <w:rsid w:val="005B6581"/>
    <w:rsid w:val="005C62EF"/>
    <w:rsid w:val="005C6893"/>
    <w:rsid w:val="005E261E"/>
    <w:rsid w:val="005E5174"/>
    <w:rsid w:val="006025C9"/>
    <w:rsid w:val="00604D51"/>
    <w:rsid w:val="00606B18"/>
    <w:rsid w:val="0063207E"/>
    <w:rsid w:val="00633E66"/>
    <w:rsid w:val="00634ADE"/>
    <w:rsid w:val="00636E2B"/>
    <w:rsid w:val="00650F68"/>
    <w:rsid w:val="00662CF5"/>
    <w:rsid w:val="006715EA"/>
    <w:rsid w:val="00672AB6"/>
    <w:rsid w:val="00675313"/>
    <w:rsid w:val="00682E7F"/>
    <w:rsid w:val="00692A10"/>
    <w:rsid w:val="006A0C23"/>
    <w:rsid w:val="006A58C6"/>
    <w:rsid w:val="006B1A43"/>
    <w:rsid w:val="006B7F82"/>
    <w:rsid w:val="006C0F58"/>
    <w:rsid w:val="006D4CDF"/>
    <w:rsid w:val="006D7305"/>
    <w:rsid w:val="006E45F8"/>
    <w:rsid w:val="006E4675"/>
    <w:rsid w:val="006E4E7B"/>
    <w:rsid w:val="006F1188"/>
    <w:rsid w:val="00700182"/>
    <w:rsid w:val="0070153B"/>
    <w:rsid w:val="0070547C"/>
    <w:rsid w:val="0071444A"/>
    <w:rsid w:val="00720EAB"/>
    <w:rsid w:val="007212A5"/>
    <w:rsid w:val="00725235"/>
    <w:rsid w:val="00732D99"/>
    <w:rsid w:val="00736B6D"/>
    <w:rsid w:val="00740320"/>
    <w:rsid w:val="00744ECB"/>
    <w:rsid w:val="0076495E"/>
    <w:rsid w:val="00765F96"/>
    <w:rsid w:val="0076622E"/>
    <w:rsid w:val="00770B61"/>
    <w:rsid w:val="00774857"/>
    <w:rsid w:val="0078582A"/>
    <w:rsid w:val="00786075"/>
    <w:rsid w:val="007A12FB"/>
    <w:rsid w:val="007B7354"/>
    <w:rsid w:val="007B7FAD"/>
    <w:rsid w:val="007D69E7"/>
    <w:rsid w:val="007E24E9"/>
    <w:rsid w:val="007F73B6"/>
    <w:rsid w:val="0080043C"/>
    <w:rsid w:val="00817B70"/>
    <w:rsid w:val="008214F3"/>
    <w:rsid w:val="00822F94"/>
    <w:rsid w:val="00827D7C"/>
    <w:rsid w:val="00832220"/>
    <w:rsid w:val="00833BC3"/>
    <w:rsid w:val="008356FE"/>
    <w:rsid w:val="00840FA6"/>
    <w:rsid w:val="00850194"/>
    <w:rsid w:val="00850760"/>
    <w:rsid w:val="00855E50"/>
    <w:rsid w:val="0086113A"/>
    <w:rsid w:val="0086129D"/>
    <w:rsid w:val="00863037"/>
    <w:rsid w:val="008725DB"/>
    <w:rsid w:val="00881382"/>
    <w:rsid w:val="008A3E9D"/>
    <w:rsid w:val="008B1071"/>
    <w:rsid w:val="008B1B5B"/>
    <w:rsid w:val="008B1F35"/>
    <w:rsid w:val="008B7BC6"/>
    <w:rsid w:val="008C0DC6"/>
    <w:rsid w:val="008C0FC6"/>
    <w:rsid w:val="008C1DAB"/>
    <w:rsid w:val="008D695E"/>
    <w:rsid w:val="008E1950"/>
    <w:rsid w:val="008E4707"/>
    <w:rsid w:val="008F2882"/>
    <w:rsid w:val="00901BE9"/>
    <w:rsid w:val="0090337E"/>
    <w:rsid w:val="0090455E"/>
    <w:rsid w:val="0091050A"/>
    <w:rsid w:val="00914F61"/>
    <w:rsid w:val="00920A37"/>
    <w:rsid w:val="00921B17"/>
    <w:rsid w:val="009338BA"/>
    <w:rsid w:val="00940773"/>
    <w:rsid w:val="009440C6"/>
    <w:rsid w:val="00952819"/>
    <w:rsid w:val="00955276"/>
    <w:rsid w:val="00960A19"/>
    <w:rsid w:val="009656CB"/>
    <w:rsid w:val="009820EF"/>
    <w:rsid w:val="009841ED"/>
    <w:rsid w:val="00990CB6"/>
    <w:rsid w:val="0099288E"/>
    <w:rsid w:val="00994F05"/>
    <w:rsid w:val="00995734"/>
    <w:rsid w:val="009A510C"/>
    <w:rsid w:val="009B40A6"/>
    <w:rsid w:val="009B77F1"/>
    <w:rsid w:val="009C7A88"/>
    <w:rsid w:val="009D1187"/>
    <w:rsid w:val="009D57C1"/>
    <w:rsid w:val="009D7FF4"/>
    <w:rsid w:val="009E5ED0"/>
    <w:rsid w:val="009F4A9A"/>
    <w:rsid w:val="00A0576B"/>
    <w:rsid w:val="00A0690A"/>
    <w:rsid w:val="00A072AC"/>
    <w:rsid w:val="00A07E4F"/>
    <w:rsid w:val="00A35618"/>
    <w:rsid w:val="00A45B01"/>
    <w:rsid w:val="00A47505"/>
    <w:rsid w:val="00A47E83"/>
    <w:rsid w:val="00A5272C"/>
    <w:rsid w:val="00A556BD"/>
    <w:rsid w:val="00A609B4"/>
    <w:rsid w:val="00A60CB6"/>
    <w:rsid w:val="00A717AE"/>
    <w:rsid w:val="00A71A8C"/>
    <w:rsid w:val="00A73CF1"/>
    <w:rsid w:val="00A75323"/>
    <w:rsid w:val="00A8034F"/>
    <w:rsid w:val="00A8289E"/>
    <w:rsid w:val="00A95203"/>
    <w:rsid w:val="00A956ED"/>
    <w:rsid w:val="00AA1AB2"/>
    <w:rsid w:val="00AA3EA9"/>
    <w:rsid w:val="00AB0E43"/>
    <w:rsid w:val="00AC0ECF"/>
    <w:rsid w:val="00AD0874"/>
    <w:rsid w:val="00AE22AD"/>
    <w:rsid w:val="00AF1561"/>
    <w:rsid w:val="00AF6E77"/>
    <w:rsid w:val="00B051FA"/>
    <w:rsid w:val="00B06212"/>
    <w:rsid w:val="00B06683"/>
    <w:rsid w:val="00B1560C"/>
    <w:rsid w:val="00B2242B"/>
    <w:rsid w:val="00B23BAE"/>
    <w:rsid w:val="00B302CA"/>
    <w:rsid w:val="00B33A06"/>
    <w:rsid w:val="00B34466"/>
    <w:rsid w:val="00B401FA"/>
    <w:rsid w:val="00B40C3B"/>
    <w:rsid w:val="00B431CD"/>
    <w:rsid w:val="00B435A1"/>
    <w:rsid w:val="00B46AA3"/>
    <w:rsid w:val="00B60849"/>
    <w:rsid w:val="00B673D6"/>
    <w:rsid w:val="00B70DCE"/>
    <w:rsid w:val="00B7429E"/>
    <w:rsid w:val="00B81AE9"/>
    <w:rsid w:val="00BA1149"/>
    <w:rsid w:val="00BA311A"/>
    <w:rsid w:val="00BA503D"/>
    <w:rsid w:val="00BB09A3"/>
    <w:rsid w:val="00BB3A6A"/>
    <w:rsid w:val="00BB611E"/>
    <w:rsid w:val="00BB61F1"/>
    <w:rsid w:val="00BC4C0C"/>
    <w:rsid w:val="00BE110E"/>
    <w:rsid w:val="00BE3AE0"/>
    <w:rsid w:val="00BE4C9B"/>
    <w:rsid w:val="00BF5D35"/>
    <w:rsid w:val="00BF6287"/>
    <w:rsid w:val="00C005DF"/>
    <w:rsid w:val="00C07C09"/>
    <w:rsid w:val="00C113AB"/>
    <w:rsid w:val="00C131DC"/>
    <w:rsid w:val="00C30E71"/>
    <w:rsid w:val="00C31F06"/>
    <w:rsid w:val="00C345E7"/>
    <w:rsid w:val="00C513C1"/>
    <w:rsid w:val="00C52EB6"/>
    <w:rsid w:val="00C545EC"/>
    <w:rsid w:val="00C66911"/>
    <w:rsid w:val="00C71C5E"/>
    <w:rsid w:val="00C721DB"/>
    <w:rsid w:val="00C76DE6"/>
    <w:rsid w:val="00C81D37"/>
    <w:rsid w:val="00C82FEC"/>
    <w:rsid w:val="00C8457B"/>
    <w:rsid w:val="00C90004"/>
    <w:rsid w:val="00CA066C"/>
    <w:rsid w:val="00CA3705"/>
    <w:rsid w:val="00CC1856"/>
    <w:rsid w:val="00CC31B1"/>
    <w:rsid w:val="00CD569A"/>
    <w:rsid w:val="00CD7F3C"/>
    <w:rsid w:val="00CE261C"/>
    <w:rsid w:val="00CE3BA0"/>
    <w:rsid w:val="00CF27B7"/>
    <w:rsid w:val="00D13BDB"/>
    <w:rsid w:val="00D17A37"/>
    <w:rsid w:val="00D27B40"/>
    <w:rsid w:val="00D402D9"/>
    <w:rsid w:val="00D473BA"/>
    <w:rsid w:val="00D53167"/>
    <w:rsid w:val="00D549E0"/>
    <w:rsid w:val="00D76642"/>
    <w:rsid w:val="00D803DB"/>
    <w:rsid w:val="00D81717"/>
    <w:rsid w:val="00D8199B"/>
    <w:rsid w:val="00D82EF8"/>
    <w:rsid w:val="00D83BFC"/>
    <w:rsid w:val="00D87E97"/>
    <w:rsid w:val="00D96166"/>
    <w:rsid w:val="00DA37CD"/>
    <w:rsid w:val="00DA6C73"/>
    <w:rsid w:val="00DB04CD"/>
    <w:rsid w:val="00DB1AAC"/>
    <w:rsid w:val="00DB3858"/>
    <w:rsid w:val="00DB5483"/>
    <w:rsid w:val="00DC5351"/>
    <w:rsid w:val="00DE0525"/>
    <w:rsid w:val="00DE1840"/>
    <w:rsid w:val="00DF0C4A"/>
    <w:rsid w:val="00E02802"/>
    <w:rsid w:val="00E05F7D"/>
    <w:rsid w:val="00E21F47"/>
    <w:rsid w:val="00E319F2"/>
    <w:rsid w:val="00E37A98"/>
    <w:rsid w:val="00E46DE3"/>
    <w:rsid w:val="00E5043B"/>
    <w:rsid w:val="00E55BAB"/>
    <w:rsid w:val="00E60560"/>
    <w:rsid w:val="00E6190E"/>
    <w:rsid w:val="00E679AE"/>
    <w:rsid w:val="00E73CB0"/>
    <w:rsid w:val="00E75275"/>
    <w:rsid w:val="00E75A8F"/>
    <w:rsid w:val="00E77CDA"/>
    <w:rsid w:val="00E805B4"/>
    <w:rsid w:val="00E84061"/>
    <w:rsid w:val="00E84BB5"/>
    <w:rsid w:val="00E87322"/>
    <w:rsid w:val="00E94CDF"/>
    <w:rsid w:val="00EA0454"/>
    <w:rsid w:val="00EA1BA2"/>
    <w:rsid w:val="00EA23E4"/>
    <w:rsid w:val="00EA3F64"/>
    <w:rsid w:val="00EA4D2D"/>
    <w:rsid w:val="00ED0EA4"/>
    <w:rsid w:val="00ED6D1F"/>
    <w:rsid w:val="00EE16F5"/>
    <w:rsid w:val="00EE2B2E"/>
    <w:rsid w:val="00F017BC"/>
    <w:rsid w:val="00F02D9D"/>
    <w:rsid w:val="00F03456"/>
    <w:rsid w:val="00F1781B"/>
    <w:rsid w:val="00F20E1A"/>
    <w:rsid w:val="00F24F5E"/>
    <w:rsid w:val="00F3118F"/>
    <w:rsid w:val="00F3276D"/>
    <w:rsid w:val="00F40265"/>
    <w:rsid w:val="00F44795"/>
    <w:rsid w:val="00F50637"/>
    <w:rsid w:val="00F6053F"/>
    <w:rsid w:val="00F623E8"/>
    <w:rsid w:val="00F66AD7"/>
    <w:rsid w:val="00F73D2A"/>
    <w:rsid w:val="00F81373"/>
    <w:rsid w:val="00F83A97"/>
    <w:rsid w:val="00FA2CD5"/>
    <w:rsid w:val="00FA4E5D"/>
    <w:rsid w:val="00FA6800"/>
    <w:rsid w:val="00FB2963"/>
    <w:rsid w:val="00FB4C5C"/>
    <w:rsid w:val="00FB7CF8"/>
    <w:rsid w:val="00FB7EA1"/>
    <w:rsid w:val="00FC164D"/>
    <w:rsid w:val="00FC2AF3"/>
    <w:rsid w:val="00FC3913"/>
    <w:rsid w:val="00FC3A6C"/>
    <w:rsid w:val="00FC41E5"/>
    <w:rsid w:val="00FC55C3"/>
    <w:rsid w:val="00FC721F"/>
    <w:rsid w:val="00FE0996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D7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1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  <w:style w:type="paragraph" w:styleId="22">
    <w:name w:val="Body Text Indent 2"/>
    <w:basedOn w:val="a"/>
    <w:link w:val="23"/>
    <w:rsid w:val="003D7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3D74B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D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33A4C"/>
    <w:rPr>
      <w:color w:val="800080"/>
      <w:u w:val="single"/>
    </w:rPr>
  </w:style>
  <w:style w:type="paragraph" w:customStyle="1" w:styleId="xl96">
    <w:name w:val="xl9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33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33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33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D473B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D238-3B09-4898-B636-DDD5012E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13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АРМ ССТУ</cp:lastModifiedBy>
  <cp:revision>311</cp:revision>
  <cp:lastPrinted>2021-06-30T12:04:00Z</cp:lastPrinted>
  <dcterms:created xsi:type="dcterms:W3CDTF">2020-08-27T05:56:00Z</dcterms:created>
  <dcterms:modified xsi:type="dcterms:W3CDTF">2021-08-20T10:27:00Z</dcterms:modified>
</cp:coreProperties>
</file>